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93F" w:rsidRDefault="0083693F"/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490C89" w:rsidRPr="007346CD" w:rsidTr="009E02DD">
        <w:trPr>
          <w:trHeight w:val="1885"/>
        </w:trPr>
        <w:tc>
          <w:tcPr>
            <w:tcW w:w="1640" w:type="pct"/>
          </w:tcPr>
          <w:p w:rsidR="00490C89" w:rsidRPr="007346CD" w:rsidRDefault="00490C89" w:rsidP="00263E43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490C89" w:rsidRPr="007346CD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490C89" w:rsidRPr="007346CD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</w:p>
          <w:p w:rsidR="00490C89" w:rsidRPr="007346CD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263E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F8662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490C89" w:rsidRPr="007346CD" w:rsidRDefault="00490C89" w:rsidP="00263E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490C89" w:rsidRPr="007346CD" w:rsidRDefault="00490C89" w:rsidP="00263E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490C89" w:rsidRPr="007346CD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490C89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Pr="000A5651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490C89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263E43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F8662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4F1D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145892" w:rsidRDefault="00145892" w:rsidP="00263E43">
      <w:pPr>
        <w:jc w:val="center"/>
      </w:pPr>
    </w:p>
    <w:p w:rsidR="00490C89" w:rsidRDefault="005C11E5" w:rsidP="00263E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 врача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эндоскописта</w:t>
      </w:r>
      <w:proofErr w:type="spellEnd"/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594"/>
        <w:gridCol w:w="1499"/>
        <w:gridCol w:w="6237"/>
        <w:gridCol w:w="1134"/>
        <w:gridCol w:w="1559"/>
      </w:tblGrid>
      <w:tr w:rsidR="00490C89" w:rsidRPr="00634AE2" w:rsidTr="009E02DD">
        <w:trPr>
          <w:trHeight w:val="999"/>
        </w:trPr>
        <w:tc>
          <w:tcPr>
            <w:tcW w:w="594" w:type="dxa"/>
          </w:tcPr>
          <w:p w:rsidR="00490C89" w:rsidRPr="00634AE2" w:rsidRDefault="00490C89" w:rsidP="009E02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99" w:type="dxa"/>
          </w:tcPr>
          <w:p w:rsidR="00490C89" w:rsidRPr="00634AE2" w:rsidRDefault="00490C89" w:rsidP="009E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6237" w:type="dxa"/>
          </w:tcPr>
          <w:p w:rsidR="00490C89" w:rsidRPr="00634AE2" w:rsidRDefault="00490C89" w:rsidP="009E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134" w:type="dxa"/>
          </w:tcPr>
          <w:p w:rsidR="00490C89" w:rsidRDefault="00490C89" w:rsidP="009E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490C89" w:rsidRPr="00634AE2" w:rsidRDefault="00490C89" w:rsidP="009E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90C89" w:rsidRPr="00634AE2" w:rsidRDefault="00983118" w:rsidP="009E02DD">
            <w:pPr>
              <w:ind w:right="5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</w:t>
            </w:r>
            <w:r w:rsidR="00490C89" w:rsidRPr="00634AE2">
              <w:rPr>
                <w:rFonts w:ascii="Times New Roman" w:hAnsi="Times New Roman" w:cs="Times New Roman"/>
                <w:sz w:val="28"/>
                <w:szCs w:val="28"/>
              </w:rPr>
              <w:t>ость руб.</w:t>
            </w:r>
          </w:p>
        </w:tc>
      </w:tr>
      <w:tr w:rsidR="00490C89" w:rsidRPr="00634AE2" w:rsidTr="00983118">
        <w:trPr>
          <w:trHeight w:val="1756"/>
        </w:trPr>
        <w:tc>
          <w:tcPr>
            <w:tcW w:w="594" w:type="dxa"/>
          </w:tcPr>
          <w:p w:rsidR="004E5877" w:rsidRPr="001A568B" w:rsidRDefault="004E5877" w:rsidP="009E02D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90C89" w:rsidRPr="001A568B" w:rsidRDefault="00490C89" w:rsidP="009E02D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A5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1499" w:type="dxa"/>
          </w:tcPr>
          <w:p w:rsidR="00490C89" w:rsidRPr="001A568B" w:rsidRDefault="00C53361" w:rsidP="00490C8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A5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B01.059.001</w:t>
            </w:r>
          </w:p>
        </w:tc>
        <w:tc>
          <w:tcPr>
            <w:tcW w:w="6237" w:type="dxa"/>
          </w:tcPr>
          <w:p w:rsidR="00490C89" w:rsidRPr="001A568B" w:rsidRDefault="004E5877" w:rsidP="0098311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A568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 w:rsidRPr="001A5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(разъяснение пациенту особенности проведения эндо</w:t>
            </w:r>
            <w:r w:rsidR="00184C9A" w:rsidRPr="001A5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скопического исследования</w:t>
            </w:r>
            <w:r w:rsidRPr="001A5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, определяет показания и противопоказания, особенности подготовки к исследованию)</w:t>
            </w:r>
          </w:p>
        </w:tc>
        <w:tc>
          <w:tcPr>
            <w:tcW w:w="1134" w:type="dxa"/>
          </w:tcPr>
          <w:p w:rsidR="004E5877" w:rsidRPr="001A568B" w:rsidRDefault="004E5877" w:rsidP="009E02D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90C89" w:rsidRPr="001A568B" w:rsidRDefault="004E5877" w:rsidP="009E02D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A5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 мин</w:t>
            </w:r>
          </w:p>
        </w:tc>
        <w:tc>
          <w:tcPr>
            <w:tcW w:w="1559" w:type="dxa"/>
          </w:tcPr>
          <w:p w:rsidR="004E5877" w:rsidRPr="001A568B" w:rsidRDefault="004E5877" w:rsidP="009E02DD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90C89" w:rsidRPr="001A568B" w:rsidRDefault="001A568B" w:rsidP="009E02DD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4E5877" w:rsidRPr="001A5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CB0201" w:rsidRPr="00634AE2" w:rsidTr="00983118">
        <w:trPr>
          <w:trHeight w:val="381"/>
        </w:trPr>
        <w:tc>
          <w:tcPr>
            <w:tcW w:w="594" w:type="dxa"/>
          </w:tcPr>
          <w:p w:rsidR="00CB0201" w:rsidRDefault="00CB0201" w:rsidP="009E02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9" w:type="dxa"/>
          </w:tcPr>
          <w:p w:rsidR="00CB0201" w:rsidRPr="00634AE2" w:rsidRDefault="00CB0201" w:rsidP="00490C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B0201" w:rsidRPr="004E5877" w:rsidRDefault="00CB0201" w:rsidP="004E587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Тотальный внутривенный наркоз </w:t>
            </w:r>
            <w:r w:rsidRPr="005909E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5909E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Пропофол</w:t>
            </w:r>
            <w:proofErr w:type="spellEnd"/>
            <w:r w:rsidRPr="005909E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134" w:type="dxa"/>
          </w:tcPr>
          <w:p w:rsidR="00CB0201" w:rsidRDefault="00CB0201" w:rsidP="009E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B0201" w:rsidRDefault="00851991" w:rsidP="009E02DD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30D89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8B6347" w:rsidRPr="00634AE2" w:rsidTr="00983118">
        <w:trPr>
          <w:trHeight w:val="313"/>
        </w:trPr>
        <w:tc>
          <w:tcPr>
            <w:tcW w:w="11023" w:type="dxa"/>
            <w:gridSpan w:val="5"/>
          </w:tcPr>
          <w:p w:rsidR="008B6347" w:rsidRPr="008B6347" w:rsidRDefault="00983118" w:rsidP="00983118">
            <w:pPr>
              <w:ind w:right="55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Эндоскопические исследования</w:t>
            </w:r>
          </w:p>
        </w:tc>
      </w:tr>
      <w:tr w:rsidR="008B6347" w:rsidRPr="00634AE2" w:rsidTr="00983118">
        <w:trPr>
          <w:trHeight w:val="1112"/>
        </w:trPr>
        <w:tc>
          <w:tcPr>
            <w:tcW w:w="594" w:type="dxa"/>
          </w:tcPr>
          <w:p w:rsidR="008B6347" w:rsidRPr="00F8662B" w:rsidRDefault="008B6347" w:rsidP="008B634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F8662B" w:rsidRDefault="008B6347" w:rsidP="008B634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F8662B" w:rsidRDefault="008B6347" w:rsidP="008B634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1</w:t>
            </w:r>
          </w:p>
        </w:tc>
        <w:tc>
          <w:tcPr>
            <w:tcW w:w="1499" w:type="dxa"/>
          </w:tcPr>
          <w:p w:rsidR="008B6347" w:rsidRPr="00F8662B" w:rsidRDefault="008B6347" w:rsidP="009E02D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2E75DC" w:rsidRPr="00F8662B" w:rsidRDefault="002E75DC" w:rsidP="009E02D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А03.16.001</w:t>
            </w:r>
          </w:p>
        </w:tc>
        <w:tc>
          <w:tcPr>
            <w:tcW w:w="6237" w:type="dxa"/>
          </w:tcPr>
          <w:p w:rsidR="008B6347" w:rsidRPr="00F8662B" w:rsidRDefault="00E64CE7" w:rsidP="008B6347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Видеоэзофагогастродуадено</w:t>
            </w:r>
            <w:r w:rsidR="008B6347"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скопия</w:t>
            </w:r>
            <w:proofErr w:type="spellEnd"/>
            <w:r w:rsidR="00CE5285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(эндоскопическое обследование пищевода, желудка и двенадцатиперстной </w:t>
            </w:r>
            <w:r w:rsidR="001964DC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кишки) (</w:t>
            </w:r>
            <w:r w:rsidR="00184C9A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Э</w:t>
            </w:r>
            <w:r w:rsidR="008B6347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ГДС)</w:t>
            </w:r>
          </w:p>
        </w:tc>
        <w:tc>
          <w:tcPr>
            <w:tcW w:w="1134" w:type="dxa"/>
          </w:tcPr>
          <w:p w:rsidR="008B6347" w:rsidRPr="00F8662B" w:rsidRDefault="008B6347" w:rsidP="009831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F8662B" w:rsidRDefault="008B6347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 мин</w:t>
            </w:r>
          </w:p>
        </w:tc>
        <w:tc>
          <w:tcPr>
            <w:tcW w:w="1559" w:type="dxa"/>
          </w:tcPr>
          <w:p w:rsidR="008B6347" w:rsidRPr="00F8662B" w:rsidRDefault="008B6347" w:rsidP="00983118">
            <w:pPr>
              <w:ind w:right="55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F8662B" w:rsidRDefault="001A568B" w:rsidP="009E02DD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4000</w:t>
            </w:r>
          </w:p>
        </w:tc>
      </w:tr>
      <w:tr w:rsidR="00F436E4" w:rsidRPr="00634AE2" w:rsidTr="00983118">
        <w:trPr>
          <w:trHeight w:val="986"/>
        </w:trPr>
        <w:tc>
          <w:tcPr>
            <w:tcW w:w="594" w:type="dxa"/>
          </w:tcPr>
          <w:p w:rsidR="00F436E4" w:rsidRPr="00F8662B" w:rsidRDefault="00F436E4" w:rsidP="00F436E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99" w:type="dxa"/>
          </w:tcPr>
          <w:p w:rsidR="00F436E4" w:rsidRPr="00F8662B" w:rsidRDefault="0020747E" w:rsidP="009E02D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А03.18.001001</w:t>
            </w:r>
          </w:p>
        </w:tc>
        <w:tc>
          <w:tcPr>
            <w:tcW w:w="6237" w:type="dxa"/>
          </w:tcPr>
          <w:p w:rsidR="00504667" w:rsidRPr="00F8662B" w:rsidRDefault="00E64CE7" w:rsidP="008B6347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Виде</w:t>
            </w:r>
            <w:r w:rsidR="00EB1768"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о</w:t>
            </w:r>
            <w:r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колоноскопия</w:t>
            </w:r>
            <w:proofErr w:type="spellEnd"/>
            <w:r w:rsidR="00CE5285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(эндоскопическое обследование прямой, сигмовидной, ободочной, слепой кишки)</w:t>
            </w:r>
          </w:p>
        </w:tc>
        <w:tc>
          <w:tcPr>
            <w:tcW w:w="1134" w:type="dxa"/>
          </w:tcPr>
          <w:p w:rsidR="00504667" w:rsidRPr="00F8662B" w:rsidRDefault="00504667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436E4" w:rsidRPr="00F8662B" w:rsidRDefault="00227F3C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45</w:t>
            </w:r>
            <w:r w:rsidR="00E64CE7"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559" w:type="dxa"/>
          </w:tcPr>
          <w:p w:rsidR="00504667" w:rsidRPr="00F8662B" w:rsidRDefault="00504667" w:rsidP="009E02DD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436E4" w:rsidRPr="00F8662B" w:rsidRDefault="001A568B" w:rsidP="009E02DD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6900</w:t>
            </w:r>
          </w:p>
        </w:tc>
      </w:tr>
      <w:tr w:rsidR="00F436E4" w:rsidRPr="00634AE2" w:rsidTr="009E02DD">
        <w:trPr>
          <w:trHeight w:val="999"/>
        </w:trPr>
        <w:tc>
          <w:tcPr>
            <w:tcW w:w="594" w:type="dxa"/>
          </w:tcPr>
          <w:p w:rsidR="00F436E4" w:rsidRPr="00F8662B" w:rsidRDefault="001C7753" w:rsidP="001C77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1499" w:type="dxa"/>
          </w:tcPr>
          <w:p w:rsidR="00F436E4" w:rsidRPr="00F8662B" w:rsidRDefault="00F436E4" w:rsidP="009E02D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20747E" w:rsidRPr="00F8662B" w:rsidRDefault="0020747E" w:rsidP="009E02D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А03.19.004</w:t>
            </w:r>
          </w:p>
        </w:tc>
        <w:tc>
          <w:tcPr>
            <w:tcW w:w="6237" w:type="dxa"/>
          </w:tcPr>
          <w:p w:rsidR="00504667" w:rsidRPr="00F8662B" w:rsidRDefault="0020747E" w:rsidP="008B6347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Р</w:t>
            </w:r>
            <w:r w:rsidR="00E64CE7"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ектосигмо</w:t>
            </w:r>
            <w:r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идо</w:t>
            </w:r>
            <w:r w:rsidR="00E64CE7" w:rsidRPr="00F8662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скопия</w:t>
            </w:r>
            <w:proofErr w:type="spellEnd"/>
            <w:r w:rsidR="00CE5285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(эндоскопическое обследование прямой и сигмовидной кишки на расстоянии </w:t>
            </w:r>
            <w:r w:rsidR="00582C6C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до 35</w:t>
            </w:r>
            <w:r w:rsidR="00CE5285" w:rsidRPr="00F8662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см от ануса)</w:t>
            </w:r>
          </w:p>
        </w:tc>
        <w:tc>
          <w:tcPr>
            <w:tcW w:w="1134" w:type="dxa"/>
          </w:tcPr>
          <w:p w:rsidR="00504667" w:rsidRPr="00F8662B" w:rsidRDefault="00504667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436E4" w:rsidRPr="00F8662B" w:rsidRDefault="00E64CE7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 мин</w:t>
            </w:r>
          </w:p>
        </w:tc>
        <w:tc>
          <w:tcPr>
            <w:tcW w:w="1559" w:type="dxa"/>
          </w:tcPr>
          <w:p w:rsidR="00504667" w:rsidRPr="00F8662B" w:rsidRDefault="00504667" w:rsidP="009E02DD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436E4" w:rsidRPr="00F8662B" w:rsidRDefault="00F8662B" w:rsidP="009E02DD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8662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4000</w:t>
            </w:r>
            <w:bookmarkStart w:id="0" w:name="_GoBack"/>
            <w:bookmarkEnd w:id="0"/>
          </w:p>
        </w:tc>
      </w:tr>
      <w:tr w:rsidR="007F5E44" w:rsidRPr="00634AE2" w:rsidTr="00983118">
        <w:trPr>
          <w:trHeight w:val="674"/>
        </w:trPr>
        <w:tc>
          <w:tcPr>
            <w:tcW w:w="594" w:type="dxa"/>
          </w:tcPr>
          <w:p w:rsidR="007F5E44" w:rsidRPr="00443392" w:rsidRDefault="007F5E44" w:rsidP="007F5E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F5E44" w:rsidRPr="00443392" w:rsidRDefault="007F5E44" w:rsidP="007F5E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4339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1499" w:type="dxa"/>
          </w:tcPr>
          <w:p w:rsidR="007F5E44" w:rsidRPr="00443392" w:rsidRDefault="00BA752A" w:rsidP="007F5E4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4339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A03.16.001</w:t>
            </w:r>
          </w:p>
        </w:tc>
        <w:tc>
          <w:tcPr>
            <w:tcW w:w="6237" w:type="dxa"/>
          </w:tcPr>
          <w:p w:rsidR="007F5E44" w:rsidRPr="00443392" w:rsidRDefault="007F5E44" w:rsidP="007F5E44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44339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Эзофагогастродуоденоскопия</w:t>
            </w:r>
            <w:proofErr w:type="spellEnd"/>
            <w:r w:rsidRPr="0044339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(ЭГДС) или </w:t>
            </w:r>
            <w:proofErr w:type="spellStart"/>
            <w:r w:rsidRPr="0044339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видеоколоноскопия</w:t>
            </w:r>
            <w:proofErr w:type="spellEnd"/>
            <w:r w:rsidRPr="0044339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прерванная досрочно</w:t>
            </w:r>
          </w:p>
        </w:tc>
        <w:tc>
          <w:tcPr>
            <w:tcW w:w="1134" w:type="dxa"/>
          </w:tcPr>
          <w:p w:rsidR="007F5E44" w:rsidRPr="00443392" w:rsidRDefault="007F5E44" w:rsidP="007F5E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Pr="00443392" w:rsidRDefault="00443392" w:rsidP="007F5E44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4339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2000</w:t>
            </w:r>
          </w:p>
          <w:p w:rsidR="007F5E44" w:rsidRPr="00443392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F5E44" w:rsidRPr="00634AE2" w:rsidTr="00983118">
        <w:trPr>
          <w:trHeight w:val="416"/>
        </w:trPr>
        <w:tc>
          <w:tcPr>
            <w:tcW w:w="594" w:type="dxa"/>
          </w:tcPr>
          <w:p w:rsidR="00184C9A" w:rsidRDefault="00184C9A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99" w:type="dxa"/>
          </w:tcPr>
          <w:p w:rsidR="007F5E44" w:rsidRDefault="00BA752A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52A">
              <w:rPr>
                <w:rFonts w:ascii="Times New Roman" w:hAnsi="Times New Roman" w:cs="Times New Roman"/>
                <w:sz w:val="28"/>
                <w:szCs w:val="28"/>
              </w:rPr>
              <w:t>B01.003.004.009</w:t>
            </w:r>
          </w:p>
        </w:tc>
        <w:tc>
          <w:tcPr>
            <w:tcW w:w="6237" w:type="dxa"/>
          </w:tcPr>
          <w:p w:rsidR="007F5E44" w:rsidRPr="00321CF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Анестезия прерванная досрочно</w:t>
            </w:r>
          </w:p>
        </w:tc>
        <w:tc>
          <w:tcPr>
            <w:tcW w:w="1134" w:type="dxa"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5F1CF2" w:rsidP="00983118">
            <w:pPr>
              <w:ind w:right="5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F5E44">
              <w:rPr>
                <w:rFonts w:ascii="Times New Roman" w:hAnsi="Times New Roman" w:cs="Times New Roman"/>
                <w:sz w:val="28"/>
                <w:szCs w:val="28"/>
              </w:rPr>
              <w:t>6500</w:t>
            </w:r>
          </w:p>
        </w:tc>
      </w:tr>
      <w:tr w:rsidR="007F5E44" w:rsidRPr="00634AE2" w:rsidTr="009E02DD">
        <w:trPr>
          <w:trHeight w:val="689"/>
        </w:trPr>
        <w:tc>
          <w:tcPr>
            <w:tcW w:w="594" w:type="dxa"/>
            <w:vMerge w:val="restart"/>
          </w:tcPr>
          <w:p w:rsidR="007F5E44" w:rsidRDefault="00A802CA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99" w:type="dxa"/>
            <w:vMerge w:val="restart"/>
          </w:tcPr>
          <w:p w:rsidR="007F5E44" w:rsidRDefault="0096568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684">
              <w:rPr>
                <w:rFonts w:ascii="Times New Roman" w:hAnsi="Times New Roman" w:cs="Times New Roman"/>
                <w:sz w:val="28"/>
                <w:szCs w:val="28"/>
              </w:rPr>
              <w:t>A16.16.039</w:t>
            </w: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Эндоскопическая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полипэктомия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верхнего отдела пищеварительного тракта</w:t>
            </w:r>
            <w:r w:rsidR="00184C9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(цена за 1 единицу):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7F5E44" w:rsidRPr="00B74B09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категории (диаметр полипа до 1 см)</w:t>
            </w:r>
          </w:p>
        </w:tc>
        <w:tc>
          <w:tcPr>
            <w:tcW w:w="1134" w:type="dxa"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C9A" w:rsidRDefault="00184C9A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</w:t>
            </w:r>
          </w:p>
        </w:tc>
      </w:tr>
      <w:tr w:rsidR="007F5E44" w:rsidRPr="00634AE2" w:rsidTr="009E02DD">
        <w:trPr>
          <w:trHeight w:val="699"/>
        </w:trPr>
        <w:tc>
          <w:tcPr>
            <w:tcW w:w="59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:rsidR="007F5E44" w:rsidRDefault="007F5E4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категории (диаметр полипа до 2 см)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E44" w:rsidRPr="00634AE2" w:rsidTr="009E02DD">
        <w:trPr>
          <w:trHeight w:val="585"/>
        </w:trPr>
        <w:tc>
          <w:tcPr>
            <w:tcW w:w="59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:rsidR="007F5E44" w:rsidRDefault="007F5E4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III</w:t>
            </w:r>
            <w:r w:rsidR="00431E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категории (диаметр полипа более 2 см)</w:t>
            </w:r>
          </w:p>
        </w:tc>
        <w:tc>
          <w:tcPr>
            <w:tcW w:w="1134" w:type="dxa"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7F5E44" w:rsidRPr="00634AE2" w:rsidTr="009E02DD">
        <w:trPr>
          <w:trHeight w:val="790"/>
        </w:trPr>
        <w:tc>
          <w:tcPr>
            <w:tcW w:w="594" w:type="dxa"/>
            <w:vMerge w:val="restart"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A802CA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99" w:type="dxa"/>
            <w:vMerge w:val="restart"/>
          </w:tcPr>
          <w:p w:rsidR="007F5E44" w:rsidRDefault="0096568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684">
              <w:rPr>
                <w:rFonts w:ascii="Times New Roman" w:hAnsi="Times New Roman" w:cs="Times New Roman"/>
                <w:sz w:val="28"/>
                <w:szCs w:val="28"/>
              </w:rPr>
              <w:t>A16.18.019</w:t>
            </w: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Эндоскопическая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полипэктомия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толстой кишки</w:t>
            </w:r>
            <w:r w:rsidR="00184C9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184C9A" w:rsidRPr="00184C9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(цена за 1 единицу):</w:t>
            </w:r>
            <w:r w:rsidR="00184C9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От купола слепой кишки до селезеночного угла толстой кишки</w:t>
            </w:r>
          </w:p>
          <w:p w:rsidR="00A802CA" w:rsidRDefault="00A802CA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I категории (диаметр полипа до 0,5</w:t>
            </w:r>
            <w:r w:rsidRPr="00A802C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см)</w:t>
            </w:r>
          </w:p>
          <w:p w:rsidR="00A802CA" w:rsidRPr="00B74B09" w:rsidRDefault="00A802CA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категории (диаметр полипа до 1 см)</w:t>
            </w:r>
          </w:p>
          <w:p w:rsidR="007F5E44" w:rsidRPr="00504667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A802CA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F5E44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A802CA" w:rsidRDefault="00A802CA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2CA" w:rsidRDefault="00A802CA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7F5E44" w:rsidRPr="00634AE2" w:rsidTr="009E02DD">
        <w:trPr>
          <w:trHeight w:val="789"/>
        </w:trPr>
        <w:tc>
          <w:tcPr>
            <w:tcW w:w="59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:rsidR="007F5E44" w:rsidRDefault="007F5E4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категории (диаметр полипа до 2 см)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E44" w:rsidRPr="00634AE2" w:rsidTr="009E02DD">
        <w:trPr>
          <w:trHeight w:val="789"/>
        </w:trPr>
        <w:tc>
          <w:tcPr>
            <w:tcW w:w="59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:rsidR="007F5E44" w:rsidRDefault="007F5E4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III</w:t>
            </w:r>
            <w:r w:rsidR="00A802C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категории (диаметр полипа более 2 см)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</w:t>
            </w: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E44" w:rsidRPr="00634AE2" w:rsidTr="009E02DD">
        <w:trPr>
          <w:trHeight w:val="789"/>
        </w:trPr>
        <w:tc>
          <w:tcPr>
            <w:tcW w:w="59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:rsidR="007F5E44" w:rsidRDefault="007F5E4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4B09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От селезеночного угла до прямой включительно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</w:t>
            </w:r>
            <w:r w:rsidR="00A802C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категории (диаметр полипа до 0,5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см)</w:t>
            </w:r>
          </w:p>
          <w:p w:rsidR="00A802CA" w:rsidRDefault="00A802CA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A802CA" w:rsidRDefault="00A802CA" w:rsidP="00A802C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категории (диаметр полипа до 1 см)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2CA" w:rsidRDefault="00A802CA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A802CA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F5E44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2CA" w:rsidRDefault="00A802CA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7F5E44" w:rsidRPr="00634AE2" w:rsidTr="009E02DD">
        <w:trPr>
          <w:trHeight w:val="789"/>
        </w:trPr>
        <w:tc>
          <w:tcPr>
            <w:tcW w:w="59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:rsidR="007F5E44" w:rsidRDefault="007F5E4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категории (диаметр полипа до 2 см)</w:t>
            </w:r>
          </w:p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</w:t>
            </w:r>
          </w:p>
        </w:tc>
      </w:tr>
      <w:tr w:rsidR="007F5E44" w:rsidRPr="00634AE2" w:rsidTr="009E02DD">
        <w:trPr>
          <w:trHeight w:val="789"/>
        </w:trPr>
        <w:tc>
          <w:tcPr>
            <w:tcW w:w="59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:rsidR="007F5E44" w:rsidRDefault="007F5E44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F5E44" w:rsidRDefault="007F5E44" w:rsidP="007F5E4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III</w:t>
            </w:r>
            <w:r w:rsidR="00EF276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категории (диаметр полипа более 2 см)</w:t>
            </w:r>
          </w:p>
        </w:tc>
        <w:tc>
          <w:tcPr>
            <w:tcW w:w="1134" w:type="dxa"/>
            <w:vMerge/>
          </w:tcPr>
          <w:p w:rsidR="007F5E44" w:rsidRDefault="007F5E44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F5E44" w:rsidRDefault="007F5E44" w:rsidP="007F5E44">
            <w:pPr>
              <w:ind w:right="55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9500</w:t>
            </w:r>
          </w:p>
        </w:tc>
      </w:tr>
      <w:tr w:rsidR="00A802CA" w:rsidRPr="00634AE2" w:rsidTr="009E02DD">
        <w:trPr>
          <w:trHeight w:val="789"/>
        </w:trPr>
        <w:tc>
          <w:tcPr>
            <w:tcW w:w="594" w:type="dxa"/>
          </w:tcPr>
          <w:p w:rsidR="00A802CA" w:rsidRDefault="00871868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99" w:type="dxa"/>
          </w:tcPr>
          <w:p w:rsidR="00A802CA" w:rsidRDefault="00A36AE9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6AE9">
              <w:rPr>
                <w:rFonts w:ascii="Times New Roman" w:hAnsi="Times New Roman" w:cs="Times New Roman"/>
                <w:sz w:val="28"/>
                <w:szCs w:val="28"/>
              </w:rPr>
              <w:t>A16.30.074</w:t>
            </w:r>
          </w:p>
        </w:tc>
        <w:tc>
          <w:tcPr>
            <w:tcW w:w="6237" w:type="dxa"/>
          </w:tcPr>
          <w:p w:rsidR="00871868" w:rsidRDefault="00A802CA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Эндоскопическое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клипирование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источника кровотечения</w:t>
            </w:r>
            <w:r w:rsidR="00871868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A802CA" w:rsidRDefault="00F47573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4757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(в за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висимости от количества клипс</w:t>
            </w:r>
            <w:r w:rsidRPr="00F4757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:rsidR="00F47573" w:rsidRPr="00A802CA" w:rsidRDefault="00F47573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</w:tcPr>
          <w:p w:rsidR="00A802CA" w:rsidRDefault="00A802CA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802CA" w:rsidRDefault="00A802CA" w:rsidP="00871868">
            <w:pPr>
              <w:ind w:right="5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1868" w:rsidRDefault="00871868" w:rsidP="00871868">
            <w:pPr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4000</w:t>
            </w:r>
          </w:p>
        </w:tc>
      </w:tr>
      <w:tr w:rsidR="00871868" w:rsidRPr="00634AE2" w:rsidTr="009E02DD">
        <w:trPr>
          <w:trHeight w:val="789"/>
        </w:trPr>
        <w:tc>
          <w:tcPr>
            <w:tcW w:w="594" w:type="dxa"/>
          </w:tcPr>
          <w:p w:rsidR="00871868" w:rsidRDefault="00871868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99" w:type="dxa"/>
          </w:tcPr>
          <w:p w:rsidR="00871868" w:rsidRDefault="00A36AE9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6AE9">
              <w:rPr>
                <w:rFonts w:ascii="Times New Roman" w:hAnsi="Times New Roman" w:cs="Times New Roman"/>
                <w:sz w:val="28"/>
                <w:szCs w:val="28"/>
              </w:rPr>
              <w:t>A16.30.074</w:t>
            </w:r>
          </w:p>
        </w:tc>
        <w:tc>
          <w:tcPr>
            <w:tcW w:w="6237" w:type="dxa"/>
          </w:tcPr>
          <w:p w:rsidR="00F47573" w:rsidRDefault="00F47573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Эндоскопическое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клипирование</w:t>
            </w:r>
            <w:proofErr w:type="spellEnd"/>
          </w:p>
          <w:p w:rsidR="00F47573" w:rsidRDefault="00F47573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(с учётом</w:t>
            </w:r>
            <w:r w:rsidRPr="00F4757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стоимости</w:t>
            </w:r>
            <w:r w:rsidR="00184C9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специализированной </w:t>
            </w:r>
            <w:r w:rsidRPr="00F4757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клипсы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134" w:type="dxa"/>
          </w:tcPr>
          <w:p w:rsidR="00871868" w:rsidRDefault="00871868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47573" w:rsidRDefault="00F47573" w:rsidP="00F47573">
            <w:pPr>
              <w:ind w:right="3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1868" w:rsidRDefault="00F47573" w:rsidP="00F47573">
            <w:pPr>
              <w:ind w:right="3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  <w:p w:rsidR="00F47573" w:rsidRDefault="00F47573" w:rsidP="00F47573">
            <w:pPr>
              <w:ind w:right="5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1EFA" w:rsidRPr="00634AE2" w:rsidTr="009E02DD">
        <w:trPr>
          <w:trHeight w:val="789"/>
        </w:trPr>
        <w:tc>
          <w:tcPr>
            <w:tcW w:w="594" w:type="dxa"/>
          </w:tcPr>
          <w:p w:rsidR="00431EFA" w:rsidRDefault="00431EFA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99" w:type="dxa"/>
          </w:tcPr>
          <w:p w:rsidR="00431EFA" w:rsidRDefault="00A36AE9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6AE9">
              <w:rPr>
                <w:rFonts w:ascii="Times New Roman" w:hAnsi="Times New Roman" w:cs="Times New Roman"/>
                <w:sz w:val="28"/>
                <w:szCs w:val="28"/>
              </w:rPr>
              <w:t>A16.16.059</w:t>
            </w:r>
          </w:p>
        </w:tc>
        <w:tc>
          <w:tcPr>
            <w:tcW w:w="6237" w:type="dxa"/>
          </w:tcPr>
          <w:p w:rsidR="00431EFA" w:rsidRDefault="00431EFA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Использование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одноразового</w:t>
            </w:r>
            <w:r w:rsidRPr="00431E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инструмент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Pr="00431E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для наложения ли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гатур</w:t>
            </w:r>
            <w:r w:rsidR="003A731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предотвращающий кровотечение</w:t>
            </w:r>
          </w:p>
        </w:tc>
        <w:tc>
          <w:tcPr>
            <w:tcW w:w="1134" w:type="dxa"/>
          </w:tcPr>
          <w:p w:rsidR="00431EFA" w:rsidRDefault="00431EFA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1EFA" w:rsidRDefault="00431EFA" w:rsidP="00F47573">
            <w:pPr>
              <w:ind w:right="3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FA" w:rsidRDefault="00431EFA" w:rsidP="00F47573">
            <w:pPr>
              <w:ind w:right="3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17000</w:t>
            </w:r>
          </w:p>
        </w:tc>
      </w:tr>
      <w:tr w:rsidR="009C5EA5" w:rsidRPr="00634AE2" w:rsidTr="009E02DD">
        <w:trPr>
          <w:trHeight w:val="789"/>
        </w:trPr>
        <w:tc>
          <w:tcPr>
            <w:tcW w:w="594" w:type="dxa"/>
          </w:tcPr>
          <w:p w:rsidR="009C5EA5" w:rsidRDefault="009C5EA5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99" w:type="dxa"/>
          </w:tcPr>
          <w:p w:rsidR="009C5EA5" w:rsidRPr="00A36AE9" w:rsidRDefault="009C5EA5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C5EA5" w:rsidRDefault="009C5EA5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Экспресс-тест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хеликобактер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пилори</w:t>
            </w:r>
            <w:proofErr w:type="spellEnd"/>
          </w:p>
        </w:tc>
        <w:tc>
          <w:tcPr>
            <w:tcW w:w="1134" w:type="dxa"/>
          </w:tcPr>
          <w:p w:rsidR="009C5EA5" w:rsidRDefault="009C5EA5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C5EA5" w:rsidRDefault="009C5EA5" w:rsidP="00667336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667336" w:rsidRPr="00634AE2" w:rsidTr="009E02DD">
        <w:trPr>
          <w:trHeight w:val="789"/>
        </w:trPr>
        <w:tc>
          <w:tcPr>
            <w:tcW w:w="594" w:type="dxa"/>
          </w:tcPr>
          <w:p w:rsidR="00667336" w:rsidRDefault="00667336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99" w:type="dxa"/>
          </w:tcPr>
          <w:p w:rsidR="00667336" w:rsidRPr="00A36AE9" w:rsidRDefault="00667336" w:rsidP="007F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667336" w:rsidRDefault="00667336" w:rsidP="007F5E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Забор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материала, без стоимости гистологического исследования</w:t>
            </w:r>
          </w:p>
        </w:tc>
        <w:tc>
          <w:tcPr>
            <w:tcW w:w="1134" w:type="dxa"/>
          </w:tcPr>
          <w:p w:rsidR="00667336" w:rsidRDefault="00667336" w:rsidP="007F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67336" w:rsidRDefault="00667336" w:rsidP="00667336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bookmarkStart w:id="1" w:name="_MON_1827075562"/>
    <w:bookmarkEnd w:id="1"/>
    <w:p w:rsidR="00421632" w:rsidRDefault="00F8662B" w:rsidP="00F8662B">
      <w:pPr>
        <w:jc w:val="right"/>
      </w:pPr>
      <w:r w:rsidRPr="00EF276F">
        <w:object w:dxaOrig="10960" w:dyaOrig="154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8.25pt;height:771.2pt" o:ole="">
            <v:imagedata r:id="rId6" o:title=""/>
          </v:shape>
          <o:OLEObject Type="Embed" ProgID="Word.Document.12" ShapeID="_x0000_i1025" DrawAspect="Content" ObjectID="_1827409133" r:id="rId7">
            <o:FieldCodes>\s</o:FieldCodes>
          </o:OLEObject>
        </w:object>
      </w:r>
    </w:p>
    <w:p w:rsidR="00421632" w:rsidRDefault="00421632"/>
    <w:p w:rsidR="00421632" w:rsidRPr="007E147F" w:rsidRDefault="00421632">
      <w:pPr>
        <w:rPr>
          <w:rFonts w:ascii="Times New Roman" w:hAnsi="Times New Roman" w:cs="Times New Roman"/>
          <w:b/>
          <w:sz w:val="28"/>
          <w:szCs w:val="28"/>
        </w:rPr>
      </w:pPr>
    </w:p>
    <w:sectPr w:rsidR="00421632" w:rsidRPr="007E147F" w:rsidSect="00A802CA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4CE"/>
    <w:multiLevelType w:val="hybridMultilevel"/>
    <w:tmpl w:val="20ACE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044F"/>
    <w:rsid w:val="00097B8B"/>
    <w:rsid w:val="000C37E1"/>
    <w:rsid w:val="001129AB"/>
    <w:rsid w:val="00130D89"/>
    <w:rsid w:val="00145892"/>
    <w:rsid w:val="00184C9A"/>
    <w:rsid w:val="001964DC"/>
    <w:rsid w:val="001A568B"/>
    <w:rsid w:val="001C7753"/>
    <w:rsid w:val="001E5165"/>
    <w:rsid w:val="0020747E"/>
    <w:rsid w:val="00227F3C"/>
    <w:rsid w:val="00263E43"/>
    <w:rsid w:val="002E75DC"/>
    <w:rsid w:val="00321CF4"/>
    <w:rsid w:val="00375C63"/>
    <w:rsid w:val="003A7310"/>
    <w:rsid w:val="00421632"/>
    <w:rsid w:val="00431EFA"/>
    <w:rsid w:val="00443392"/>
    <w:rsid w:val="00490C89"/>
    <w:rsid w:val="004E5877"/>
    <w:rsid w:val="004F1DF6"/>
    <w:rsid w:val="004F574F"/>
    <w:rsid w:val="00504667"/>
    <w:rsid w:val="00582C6C"/>
    <w:rsid w:val="005909E3"/>
    <w:rsid w:val="005C11E5"/>
    <w:rsid w:val="005F1CF2"/>
    <w:rsid w:val="006235C2"/>
    <w:rsid w:val="00667336"/>
    <w:rsid w:val="007C3BFB"/>
    <w:rsid w:val="007D5CA1"/>
    <w:rsid w:val="007E147F"/>
    <w:rsid w:val="007F5E44"/>
    <w:rsid w:val="0083693F"/>
    <w:rsid w:val="00851991"/>
    <w:rsid w:val="00867F4C"/>
    <w:rsid w:val="00871868"/>
    <w:rsid w:val="008B6347"/>
    <w:rsid w:val="00965684"/>
    <w:rsid w:val="00983118"/>
    <w:rsid w:val="00986B58"/>
    <w:rsid w:val="009C5EA5"/>
    <w:rsid w:val="009E02DD"/>
    <w:rsid w:val="00A36AE9"/>
    <w:rsid w:val="00A802CA"/>
    <w:rsid w:val="00AD044F"/>
    <w:rsid w:val="00AD7EDB"/>
    <w:rsid w:val="00B03568"/>
    <w:rsid w:val="00B74B09"/>
    <w:rsid w:val="00BA752A"/>
    <w:rsid w:val="00C53361"/>
    <w:rsid w:val="00CB0201"/>
    <w:rsid w:val="00CE5285"/>
    <w:rsid w:val="00DB58E6"/>
    <w:rsid w:val="00DE1F96"/>
    <w:rsid w:val="00E64CE7"/>
    <w:rsid w:val="00EB1768"/>
    <w:rsid w:val="00EE2E67"/>
    <w:rsid w:val="00EF276F"/>
    <w:rsid w:val="00F436E4"/>
    <w:rsid w:val="00F47573"/>
    <w:rsid w:val="00F766D5"/>
    <w:rsid w:val="00F8662B"/>
    <w:rsid w:val="00FD4C6A"/>
    <w:rsid w:val="00FF4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C92D"/>
  <w15:docId w15:val="{5FA43A8C-1C20-407B-A857-51AA0B88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3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6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6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___Microsoft_Word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52</cp:revision>
  <cp:lastPrinted>2025-01-14T02:04:00Z</cp:lastPrinted>
  <dcterms:created xsi:type="dcterms:W3CDTF">2021-05-17T01:45:00Z</dcterms:created>
  <dcterms:modified xsi:type="dcterms:W3CDTF">2025-12-16T05:52:00Z</dcterms:modified>
</cp:coreProperties>
</file>