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E5D" w:rsidRDefault="00992E5D">
      <w:pPr>
        <w:rPr>
          <w:rFonts w:ascii="Times New Roman" w:hAnsi="Times New Roman" w:cs="Times New Roman"/>
          <w:sz w:val="24"/>
          <w:szCs w:val="24"/>
        </w:rPr>
      </w:pPr>
    </w:p>
    <w:p w:rsidR="00D358C2" w:rsidRDefault="00D358C2" w:rsidP="00E24AB6">
      <w:pPr>
        <w:spacing w:line="256" w:lineRule="auto"/>
        <w:rPr>
          <w:rFonts w:ascii="Calibri" w:eastAsia="Calibri" w:hAnsi="Calibri" w:cs="Times New Roman"/>
        </w:rPr>
      </w:pPr>
    </w:p>
    <w:tbl>
      <w:tblPr>
        <w:tblpPr w:leftFromText="180" w:rightFromText="180" w:vertAnchor="page" w:horzAnchor="margin" w:tblpXSpec="center" w:tblpY="1955"/>
        <w:tblW w:w="5901" w:type="pct"/>
        <w:tblLook w:val="01E0" w:firstRow="1" w:lastRow="1" w:firstColumn="1" w:lastColumn="1" w:noHBand="0" w:noVBand="0"/>
      </w:tblPr>
      <w:tblGrid>
        <w:gridCol w:w="850"/>
        <w:gridCol w:w="2127"/>
        <w:gridCol w:w="1134"/>
        <w:gridCol w:w="2841"/>
        <w:gridCol w:w="419"/>
        <w:gridCol w:w="3492"/>
        <w:gridCol w:w="848"/>
      </w:tblGrid>
      <w:tr w:rsidR="00BE27A8" w:rsidRPr="007B7EA4" w:rsidTr="005111E3">
        <w:trPr>
          <w:gridBefore w:val="1"/>
          <w:wBefore w:w="363" w:type="pct"/>
          <w:trHeight w:val="629"/>
        </w:trPr>
        <w:tc>
          <w:tcPr>
            <w:tcW w:w="1392" w:type="pct"/>
            <w:gridSpan w:val="2"/>
          </w:tcPr>
          <w:p w:rsidR="00BE27A8" w:rsidRPr="007B7EA4" w:rsidRDefault="00BE27A8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Arial" w:hAnsi="Times New Roman" w:cs="Times New Roman"/>
                <w:b/>
                <w:sz w:val="28"/>
                <w:szCs w:val="24"/>
              </w:rPr>
              <w:t>СОГЛАСОВАНО</w:t>
            </w:r>
          </w:p>
          <w:p w:rsidR="005111E3" w:rsidRDefault="005111E3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Главный врач</w:t>
            </w:r>
          </w:p>
          <w:p w:rsidR="007B7EA4" w:rsidRPr="007B7EA4" w:rsidRDefault="00BE27A8" w:rsidP="00E24AB6">
            <w:pPr>
              <w:tabs>
                <w:tab w:val="left" w:pos="405"/>
              </w:tabs>
              <w:spacing w:after="0" w:line="256" w:lineRule="auto"/>
              <w:ind w:left="37" w:hanging="37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ООО «ЕВА КЛИНИК»</w:t>
            </w:r>
          </w:p>
          <w:p w:rsidR="005111E3" w:rsidRDefault="00BE27A8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Ю.В.</w:t>
            </w:r>
            <w:r w:rsidR="005111E3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Ефремов</w:t>
            </w:r>
          </w:p>
          <w:p w:rsidR="00E24AB6" w:rsidRDefault="00E24AB6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5111E3" w:rsidRDefault="005111E3" w:rsidP="00E24AB6">
            <w:pPr>
              <w:spacing w:after="0" w:line="256" w:lineRule="auto"/>
              <w:jc w:val="center"/>
              <w:rPr>
                <w:rFonts w:ascii="Times New Roman" w:eastAsia="Arial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7B7EA4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____</w:t>
            </w:r>
            <w:r w:rsidR="00A8282E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202</w:t>
            </w:r>
            <w:r w:rsidR="00F72D25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="00E66383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</w:t>
            </w:r>
          </w:p>
        </w:tc>
        <w:tc>
          <w:tcPr>
            <w:tcW w:w="1392" w:type="pct"/>
            <w:gridSpan w:val="2"/>
            <w:hideMark/>
          </w:tcPr>
          <w:p w:rsidR="00BE27A8" w:rsidRPr="007B7EA4" w:rsidRDefault="007B7EA4" w:rsidP="00E24AB6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Calibri" w:eastAsia="Calibri" w:hAnsi="Calibri" w:cs="Times New Roman"/>
                <w:noProof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EC424B4" wp14:editId="55C0E415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54610</wp:posOffset>
                  </wp:positionV>
                  <wp:extent cx="1741769" cy="914400"/>
                  <wp:effectExtent l="0" t="0" r="0" b="0"/>
                  <wp:wrapNone/>
                  <wp:docPr id="1" name="Рисунок 1" descr="Лого ЕВ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 ЕВ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69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53" w:type="pct"/>
            <w:gridSpan w:val="2"/>
          </w:tcPr>
          <w:p w:rsidR="00BE27A8" w:rsidRPr="007B7EA4" w:rsidRDefault="00BE27A8" w:rsidP="00E24AB6">
            <w:pPr>
              <w:widowControl w:val="0"/>
              <w:autoSpaceDE w:val="0"/>
              <w:autoSpaceDN w:val="0"/>
              <w:adjustRightInd w:val="0"/>
              <w:spacing w:after="0" w:line="256" w:lineRule="auto"/>
              <w:ind w:left="-249" w:firstLine="24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УТВЕРЖДАЮ</w:t>
            </w: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Директор ООО</w:t>
            </w:r>
          </w:p>
          <w:p w:rsidR="00BE27A8" w:rsidRPr="007B7EA4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«ЕВА КЛИНИК»</w:t>
            </w:r>
          </w:p>
          <w:p w:rsidR="00BE27A8" w:rsidRDefault="00BE27A8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И.Ю. </w:t>
            </w:r>
            <w:proofErr w:type="spellStart"/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Суханкина</w:t>
            </w:r>
            <w:proofErr w:type="spellEnd"/>
          </w:p>
          <w:p w:rsidR="00E24AB6" w:rsidRPr="007B7EA4" w:rsidRDefault="00E24AB6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111E3" w:rsidRDefault="005111E3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E27A8" w:rsidRPr="007B7EA4" w:rsidRDefault="007B7EA4" w:rsidP="00E24AB6">
            <w:pPr>
              <w:spacing w:after="0" w:line="256" w:lineRule="auto"/>
              <w:ind w:left="170" w:hanging="114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4"/>
              </w:rPr>
            </w:pPr>
            <w:r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«____»   _________ </w:t>
            </w:r>
            <w:r w:rsidR="00F72D25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2026</w:t>
            </w:r>
            <w:r w:rsidR="00BE27A8" w:rsidRPr="007B7EA4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г</w:t>
            </w:r>
          </w:p>
        </w:tc>
      </w:tr>
      <w:tr w:rsidR="00BE27A8" w:rsidRPr="007B7EA4" w:rsidTr="005111E3">
        <w:trPr>
          <w:gridAfter w:val="1"/>
          <w:wAfter w:w="362" w:type="pct"/>
          <w:trHeight w:val="629"/>
        </w:trPr>
        <w:tc>
          <w:tcPr>
            <w:tcW w:w="1271" w:type="pct"/>
            <w:gridSpan w:val="2"/>
          </w:tcPr>
          <w:p w:rsidR="00BE27A8" w:rsidRPr="007B7EA4" w:rsidRDefault="00BE27A8" w:rsidP="00BE27A8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97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1670" w:type="pct"/>
            <w:gridSpan w:val="2"/>
          </w:tcPr>
          <w:p w:rsidR="00BE27A8" w:rsidRPr="007B7EA4" w:rsidRDefault="00BE27A8" w:rsidP="00BE27A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</w:tc>
      </w:tr>
    </w:tbl>
    <w:p w:rsidR="007B7EA4" w:rsidRDefault="00992E5D" w:rsidP="00E24AB6">
      <w:pPr>
        <w:spacing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5111E3">
        <w:rPr>
          <w:rFonts w:ascii="Times New Roman" w:eastAsia="Calibri" w:hAnsi="Times New Roman" w:cs="Times New Roman"/>
          <w:b/>
          <w:sz w:val="32"/>
          <w:szCs w:val="28"/>
        </w:rPr>
        <w:t xml:space="preserve">Прием </w:t>
      </w:r>
      <w:r w:rsidR="00461EB7" w:rsidRPr="005111E3">
        <w:rPr>
          <w:rFonts w:ascii="Times New Roman" w:eastAsia="Calibri" w:hAnsi="Times New Roman" w:cs="Times New Roman"/>
          <w:b/>
          <w:sz w:val="32"/>
          <w:szCs w:val="28"/>
        </w:rPr>
        <w:t>гастроэнтеро</w:t>
      </w:r>
      <w:r w:rsidRPr="005111E3">
        <w:rPr>
          <w:rFonts w:ascii="Times New Roman" w:eastAsia="Calibri" w:hAnsi="Times New Roman" w:cs="Times New Roman"/>
          <w:b/>
          <w:sz w:val="32"/>
          <w:szCs w:val="28"/>
        </w:rPr>
        <w:t>лога</w:t>
      </w:r>
      <w:bookmarkStart w:id="0" w:name="_GoBack"/>
      <w:bookmarkEnd w:id="0"/>
    </w:p>
    <w:p w:rsidR="005111E3" w:rsidRPr="005111E3" w:rsidRDefault="005111E3" w:rsidP="005111E3">
      <w:pPr>
        <w:spacing w:line="256" w:lineRule="auto"/>
        <w:rPr>
          <w:rFonts w:ascii="Times New Roman" w:eastAsia="Calibri" w:hAnsi="Times New Roman" w:cs="Times New Roman"/>
          <w:b/>
          <w:sz w:val="32"/>
          <w:szCs w:val="28"/>
        </w:rPr>
      </w:pPr>
    </w:p>
    <w:tbl>
      <w:tblPr>
        <w:tblStyle w:val="2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5244"/>
        <w:gridCol w:w="1134"/>
        <w:gridCol w:w="1418"/>
      </w:tblGrid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7B7EA4" w:rsidRDefault="00992E5D" w:rsidP="00BE27A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Код услуги по номенклатуре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86448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Наименование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Время</w:t>
            </w:r>
          </w:p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0A2887" w:rsidRDefault="00992E5D" w:rsidP="00BE27A8">
            <w:pPr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0A2887">
              <w:rPr>
                <w:rFonts w:ascii="Times New Roman" w:hAnsi="Times New Roman"/>
                <w:b/>
                <w:sz w:val="24"/>
                <w:szCs w:val="28"/>
              </w:rPr>
              <w:t>Стоимость руб.</w:t>
            </w:r>
          </w:p>
        </w:tc>
      </w:tr>
      <w:tr w:rsidR="00992E5D" w:rsidRPr="007B7EA4" w:rsidTr="00E24AB6">
        <w:trPr>
          <w:trHeight w:val="37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410BD3" w:rsidRDefault="00992E5D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93" w:rsidRPr="00410BD3" w:rsidRDefault="00251893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В01.004.001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AA9" w:rsidRPr="00410BD3" w:rsidRDefault="000A2887" w:rsidP="000A2887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Первичная консультация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410BD3" w:rsidRDefault="00992E5D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20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410BD3" w:rsidRDefault="00410BD3" w:rsidP="000A2887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3000</w:t>
            </w:r>
          </w:p>
        </w:tc>
      </w:tr>
      <w:tr w:rsidR="00992E5D" w:rsidRPr="007B7EA4" w:rsidTr="00E24AB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1893" w:rsidRPr="00410BD3" w:rsidRDefault="00251893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410BD3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410BD3" w:rsidRDefault="00992E5D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251893" w:rsidRPr="00410BD3" w:rsidRDefault="00251893" w:rsidP="0086448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В01.004.002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E5D" w:rsidRPr="00410BD3" w:rsidRDefault="00992E5D" w:rsidP="00864488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10BD3"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Повторная консультация</w:t>
            </w:r>
            <w:r w:rsidRPr="00410BD3">
              <w:rPr>
                <w:rFonts w:ascii="Times New Roman" w:eastAsia="Times New Roman" w:hAnsi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992E5D" w:rsidRPr="00410BD3" w:rsidRDefault="00992E5D" w:rsidP="00864488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10BD3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>* - повторным считается приём при каждом последующем обращении к одному врачу-специалисту по поводу диагноза, установленного врачом при первичном приёме, для диагностического наблюдения и эффективности назначенного лечения по данному заболеванию. Дата повторного приёма назначается врачом и указывается в медицинской карте и заключении. Если срок явки не соблюдается, оплата взымается в размере первичного приёма.</w:t>
            </w:r>
          </w:p>
          <w:p w:rsidR="005111E3" w:rsidRPr="00410BD3" w:rsidRDefault="005111E3" w:rsidP="00864488">
            <w:pPr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410BD3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410BD3" w:rsidRDefault="00FC183C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20</w:t>
            </w:r>
            <w:r w:rsidR="00992E5D"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E5D" w:rsidRPr="00410BD3" w:rsidRDefault="00992E5D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992E5D" w:rsidRPr="00410BD3" w:rsidRDefault="00410BD3" w:rsidP="00BE27A8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27</w:t>
            </w:r>
            <w:r w:rsidR="00992E5D" w:rsidRPr="00410BD3">
              <w:rPr>
                <w:rFonts w:ascii="Times New Roman" w:hAnsi="Times New Roman"/>
                <w:color w:val="FF0000"/>
                <w:sz w:val="28"/>
                <w:szCs w:val="28"/>
              </w:rPr>
              <w:t>00</w:t>
            </w:r>
          </w:p>
        </w:tc>
      </w:tr>
    </w:tbl>
    <w:p w:rsidR="004D5511" w:rsidRPr="00864488" w:rsidRDefault="004D5511" w:rsidP="00FC183C">
      <w:pPr>
        <w:rPr>
          <w:rFonts w:ascii="Times New Roman" w:hAnsi="Times New Roman" w:cs="Times New Roman"/>
          <w:sz w:val="24"/>
          <w:szCs w:val="24"/>
        </w:rPr>
      </w:pPr>
    </w:p>
    <w:sectPr w:rsidR="004D5511" w:rsidRPr="00864488" w:rsidSect="00D358C2">
      <w:pgSz w:w="11906" w:h="16838"/>
      <w:pgMar w:top="1134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7A"/>
    <w:rsid w:val="00060FDE"/>
    <w:rsid w:val="000A2887"/>
    <w:rsid w:val="0023316F"/>
    <w:rsid w:val="00251893"/>
    <w:rsid w:val="002C6191"/>
    <w:rsid w:val="002D7CA5"/>
    <w:rsid w:val="00410BD3"/>
    <w:rsid w:val="00433175"/>
    <w:rsid w:val="00461EB7"/>
    <w:rsid w:val="00462E7A"/>
    <w:rsid w:val="004D5511"/>
    <w:rsid w:val="005111E3"/>
    <w:rsid w:val="00601BA5"/>
    <w:rsid w:val="00777DD0"/>
    <w:rsid w:val="007B7EA4"/>
    <w:rsid w:val="00864488"/>
    <w:rsid w:val="00880AA9"/>
    <w:rsid w:val="008E163D"/>
    <w:rsid w:val="009412E1"/>
    <w:rsid w:val="00992E5D"/>
    <w:rsid w:val="00A8282E"/>
    <w:rsid w:val="00A861AA"/>
    <w:rsid w:val="00A91695"/>
    <w:rsid w:val="00B45D52"/>
    <w:rsid w:val="00BE27A8"/>
    <w:rsid w:val="00C872E8"/>
    <w:rsid w:val="00CB6DCA"/>
    <w:rsid w:val="00D358C2"/>
    <w:rsid w:val="00DD175D"/>
    <w:rsid w:val="00DF0C37"/>
    <w:rsid w:val="00E24AB6"/>
    <w:rsid w:val="00E66383"/>
    <w:rsid w:val="00E93D23"/>
    <w:rsid w:val="00F626F2"/>
    <w:rsid w:val="00F72D25"/>
    <w:rsid w:val="00F86343"/>
    <w:rsid w:val="00FA0FC6"/>
    <w:rsid w:val="00FC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7339"/>
  <w15:chartTrackingRefBased/>
  <w15:docId w15:val="{19FB7B59-D1C1-42EE-B4AF-EC1C3D46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0FC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A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992E5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0C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F0C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7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BCEDB-FD1B-4A8F-A3AE-E18DC6ABD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Kasprov</dc:creator>
  <cp:keywords/>
  <dc:description/>
  <cp:lastModifiedBy>Lihacheva</cp:lastModifiedBy>
  <cp:revision>34</cp:revision>
  <cp:lastPrinted>2024-01-31T00:43:00Z</cp:lastPrinted>
  <dcterms:created xsi:type="dcterms:W3CDTF">2021-05-28T06:12:00Z</dcterms:created>
  <dcterms:modified xsi:type="dcterms:W3CDTF">2025-12-12T08:16:00Z</dcterms:modified>
</cp:coreProperties>
</file>