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AF5E30" w:rsidRPr="007346CD" w:rsidTr="00A2042D">
        <w:trPr>
          <w:trHeight w:val="1885"/>
        </w:trPr>
        <w:tc>
          <w:tcPr>
            <w:tcW w:w="1640" w:type="pct"/>
          </w:tcPr>
          <w:p w:rsidR="00667AFD" w:rsidRPr="00751F33" w:rsidRDefault="00AF5E30" w:rsidP="00811128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51F33">
              <w:rPr>
                <w:rFonts w:ascii="Times New Roman" w:eastAsia="Times New Roman" w:hAnsi="Times New Roman" w:cs="Times New Roman"/>
                <w:sz w:val="28"/>
                <w:szCs w:val="24"/>
              </w:rPr>
              <w:br w:type="page"/>
            </w:r>
          </w:p>
          <w:p w:rsidR="00AF5E30" w:rsidRPr="00751F33" w:rsidRDefault="00AF5E30" w:rsidP="00FF05BB">
            <w:pPr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51F33">
              <w:rPr>
                <w:rFonts w:ascii="Times New Roman" w:eastAsia="Arial" w:hAnsi="Times New Roman" w:cs="Times New Roman"/>
                <w:b/>
                <w:sz w:val="28"/>
                <w:szCs w:val="24"/>
              </w:rPr>
              <w:t>СОГЛАСОВАНО</w:t>
            </w:r>
          </w:p>
          <w:p w:rsidR="00AF5E30" w:rsidRPr="00751F33" w:rsidRDefault="00AF5E30" w:rsidP="00A2042D">
            <w:pP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Главный врач</w:t>
            </w:r>
          </w:p>
          <w:p w:rsidR="00AF5E30" w:rsidRPr="00751F33" w:rsidRDefault="00AF5E30" w:rsidP="00A2042D">
            <w:pP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AF5E30" w:rsidRPr="00751F33" w:rsidRDefault="00AF5E30" w:rsidP="00FF05BB">
            <w:pP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Ю.В.</w:t>
            </w:r>
            <w:r w:rsidR="000111E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Ефремов</w:t>
            </w:r>
          </w:p>
          <w:p w:rsidR="00AF5E30" w:rsidRPr="00751F33" w:rsidRDefault="00AF5E30" w:rsidP="00A2042D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F5E30" w:rsidRPr="00751F33" w:rsidRDefault="00FF05BB" w:rsidP="00E02F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«___»_________</w:t>
            </w:r>
            <w:r w:rsidR="00E55B36"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202</w:t>
            </w:r>
            <w:r w:rsidR="007B7027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  <w:r w:rsidR="0005428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="00AF5E30"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года</w:t>
            </w:r>
          </w:p>
        </w:tc>
        <w:tc>
          <w:tcPr>
            <w:tcW w:w="1680" w:type="pct"/>
          </w:tcPr>
          <w:p w:rsidR="00AF5E30" w:rsidRPr="00751F33" w:rsidRDefault="00AF5E30" w:rsidP="00A204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51F33">
              <w:rPr>
                <w:noProof/>
                <w:sz w:val="28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616585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667AFD" w:rsidRPr="00751F33" w:rsidRDefault="00667AFD" w:rsidP="00A204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F5E30" w:rsidRPr="00751F33" w:rsidRDefault="00AF5E30" w:rsidP="00FF05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УТВЕРЖДАЮ</w:t>
            </w:r>
          </w:p>
          <w:p w:rsidR="00AF5E30" w:rsidRPr="00751F33" w:rsidRDefault="00AF5E30" w:rsidP="00A2042D">
            <w:pP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Директор</w:t>
            </w:r>
          </w:p>
          <w:p w:rsidR="00AF5E30" w:rsidRPr="00751F33" w:rsidRDefault="00AF5E30" w:rsidP="00A2042D">
            <w:pP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AF5E30" w:rsidRPr="00751F33" w:rsidRDefault="00AF5E30" w:rsidP="00A2042D">
            <w:pP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И.Ю. </w:t>
            </w:r>
            <w:proofErr w:type="spellStart"/>
            <w:r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Суханкина</w:t>
            </w:r>
            <w:proofErr w:type="spellEnd"/>
          </w:p>
          <w:p w:rsidR="00AF5E30" w:rsidRPr="00751F33" w:rsidRDefault="00AF5E30" w:rsidP="00A2042D">
            <w:pP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F5E30" w:rsidRPr="00751F33" w:rsidRDefault="00FF05BB" w:rsidP="00E02F75">
            <w:pPr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«___»_________</w:t>
            </w:r>
            <w:r w:rsidR="00E55B36"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202</w:t>
            </w:r>
            <w:r w:rsidR="007B7027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  <w:r w:rsidR="00AF5E30" w:rsidRPr="00751F3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года</w:t>
            </w:r>
          </w:p>
        </w:tc>
      </w:tr>
    </w:tbl>
    <w:p w:rsidR="00667AFD" w:rsidRDefault="00667AFD" w:rsidP="006B03CB">
      <w:pPr>
        <w:rPr>
          <w:rFonts w:ascii="Times New Roman" w:hAnsi="Times New Roman" w:cs="Times New Roman"/>
          <w:b/>
          <w:sz w:val="28"/>
          <w:szCs w:val="28"/>
        </w:rPr>
      </w:pPr>
    </w:p>
    <w:p w:rsidR="006B03CB" w:rsidRPr="00667AFD" w:rsidRDefault="006B03CB" w:rsidP="00616DAF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67AFD">
        <w:rPr>
          <w:rFonts w:ascii="Times New Roman" w:hAnsi="Times New Roman" w:cs="Times New Roman"/>
          <w:b/>
          <w:sz w:val="32"/>
          <w:szCs w:val="28"/>
        </w:rPr>
        <w:t xml:space="preserve">Прием врача </w:t>
      </w:r>
      <w:r w:rsidR="007B7E70" w:rsidRPr="00667AFD">
        <w:rPr>
          <w:rFonts w:ascii="Times New Roman" w:hAnsi="Times New Roman" w:cs="Times New Roman"/>
          <w:b/>
          <w:sz w:val="32"/>
          <w:szCs w:val="28"/>
        </w:rPr>
        <w:t>онколо</w:t>
      </w:r>
      <w:r w:rsidRPr="00667AFD">
        <w:rPr>
          <w:rFonts w:ascii="Times New Roman" w:hAnsi="Times New Roman" w:cs="Times New Roman"/>
          <w:b/>
          <w:sz w:val="32"/>
          <w:szCs w:val="28"/>
        </w:rPr>
        <w:t>га</w:t>
      </w:r>
      <w:r w:rsidR="00811128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497"/>
        <w:gridCol w:w="97"/>
        <w:gridCol w:w="2029"/>
        <w:gridCol w:w="679"/>
        <w:gridCol w:w="3294"/>
        <w:gridCol w:w="89"/>
        <w:gridCol w:w="1523"/>
        <w:gridCol w:w="863"/>
        <w:gridCol w:w="1669"/>
      </w:tblGrid>
      <w:tr w:rsidR="00060DD3" w:rsidRPr="00667AFD" w:rsidTr="00060DD3">
        <w:trPr>
          <w:trHeight w:val="999"/>
        </w:trPr>
        <w:tc>
          <w:tcPr>
            <w:tcW w:w="594" w:type="dxa"/>
            <w:gridSpan w:val="2"/>
          </w:tcPr>
          <w:p w:rsidR="00AF5E30" w:rsidRPr="00667AFD" w:rsidRDefault="00AF5E30" w:rsidP="00A2042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67AFD">
              <w:rPr>
                <w:rFonts w:ascii="Times New Roman" w:hAnsi="Times New Roman" w:cs="Times New Roman"/>
                <w:sz w:val="28"/>
                <w:szCs w:val="24"/>
              </w:rPr>
              <w:t>№ п/п</w:t>
            </w:r>
          </w:p>
        </w:tc>
        <w:tc>
          <w:tcPr>
            <w:tcW w:w="2029" w:type="dxa"/>
          </w:tcPr>
          <w:p w:rsidR="00AF5E30" w:rsidRPr="00667AFD" w:rsidRDefault="00AF5E30" w:rsidP="00A2042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7AFD">
              <w:rPr>
                <w:rFonts w:ascii="Times New Roman" w:hAnsi="Times New Roman" w:cs="Times New Roman"/>
                <w:sz w:val="28"/>
                <w:szCs w:val="24"/>
              </w:rPr>
              <w:t>Код услуги по номенклатуре</w:t>
            </w:r>
          </w:p>
        </w:tc>
        <w:tc>
          <w:tcPr>
            <w:tcW w:w="4062" w:type="dxa"/>
            <w:gridSpan w:val="3"/>
          </w:tcPr>
          <w:p w:rsidR="00AF5E30" w:rsidRPr="00667AFD" w:rsidRDefault="00AF5E30" w:rsidP="00A2042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7AFD">
              <w:rPr>
                <w:rFonts w:ascii="Times New Roman" w:hAnsi="Times New Roman" w:cs="Times New Roman"/>
                <w:sz w:val="28"/>
                <w:szCs w:val="24"/>
              </w:rPr>
              <w:t>Наименование услуги</w:t>
            </w:r>
          </w:p>
        </w:tc>
        <w:tc>
          <w:tcPr>
            <w:tcW w:w="2386" w:type="dxa"/>
            <w:gridSpan w:val="2"/>
          </w:tcPr>
          <w:p w:rsidR="00AF5E30" w:rsidRPr="00667AFD" w:rsidRDefault="00AF5E30" w:rsidP="00A2042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7AFD">
              <w:rPr>
                <w:rFonts w:ascii="Times New Roman" w:hAnsi="Times New Roman" w:cs="Times New Roman"/>
                <w:sz w:val="28"/>
                <w:szCs w:val="24"/>
              </w:rPr>
              <w:t xml:space="preserve">Время </w:t>
            </w:r>
          </w:p>
          <w:p w:rsidR="00AF5E30" w:rsidRPr="00667AFD" w:rsidRDefault="00AF5E30" w:rsidP="00A2042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AF5E30" w:rsidRPr="00667AFD" w:rsidRDefault="00AF5E30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7AFD">
              <w:rPr>
                <w:rFonts w:ascii="Times New Roman" w:hAnsi="Times New Roman" w:cs="Times New Roman"/>
                <w:sz w:val="28"/>
                <w:szCs w:val="24"/>
              </w:rPr>
              <w:t>Стоимость руб.</w:t>
            </w:r>
          </w:p>
        </w:tc>
      </w:tr>
      <w:tr w:rsidR="00060DD3" w:rsidRPr="00667AFD" w:rsidTr="00060DD3">
        <w:trPr>
          <w:trHeight w:val="748"/>
        </w:trPr>
        <w:tc>
          <w:tcPr>
            <w:tcW w:w="594" w:type="dxa"/>
            <w:gridSpan w:val="2"/>
          </w:tcPr>
          <w:p w:rsidR="00603EAD" w:rsidRPr="007B7027" w:rsidRDefault="00603EAD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603EAD" w:rsidRPr="007B7027" w:rsidRDefault="00603EAD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1</w:t>
            </w:r>
          </w:p>
        </w:tc>
        <w:tc>
          <w:tcPr>
            <w:tcW w:w="2029" w:type="dxa"/>
          </w:tcPr>
          <w:p w:rsidR="00603EAD" w:rsidRPr="007B7027" w:rsidRDefault="00603EAD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603EAD" w:rsidRPr="007B7027" w:rsidRDefault="00227539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В01.027.001</w:t>
            </w:r>
          </w:p>
        </w:tc>
        <w:tc>
          <w:tcPr>
            <w:tcW w:w="4062" w:type="dxa"/>
            <w:gridSpan w:val="3"/>
          </w:tcPr>
          <w:p w:rsidR="008912CE" w:rsidRPr="007B7027" w:rsidRDefault="00603EAD" w:rsidP="00603EAD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B7027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 xml:space="preserve">Первичная консультация </w:t>
            </w:r>
            <w:r w:rsidRPr="007B7027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>(осмотр, консультация</w:t>
            </w:r>
            <w:r w:rsidR="008912CE" w:rsidRPr="007B7027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 xml:space="preserve"> по лечению</w:t>
            </w:r>
            <w:r w:rsidRPr="007B7027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2386" w:type="dxa"/>
            <w:gridSpan w:val="2"/>
          </w:tcPr>
          <w:p w:rsidR="008912CE" w:rsidRPr="007B7027" w:rsidRDefault="008912CE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603EAD" w:rsidRPr="007B7027" w:rsidRDefault="00BE211C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20</w:t>
            </w:r>
            <w:r w:rsidR="00603EAD"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мин</w:t>
            </w:r>
          </w:p>
        </w:tc>
        <w:tc>
          <w:tcPr>
            <w:tcW w:w="1669" w:type="dxa"/>
          </w:tcPr>
          <w:p w:rsidR="008912CE" w:rsidRPr="007B7027" w:rsidRDefault="008912CE" w:rsidP="009A2C0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603EAD" w:rsidRPr="007B7027" w:rsidRDefault="007B7027" w:rsidP="009A2C0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3000</w:t>
            </w:r>
          </w:p>
        </w:tc>
      </w:tr>
      <w:tr w:rsidR="00060DD3" w:rsidRPr="00667AFD" w:rsidTr="00060DD3">
        <w:trPr>
          <w:trHeight w:val="999"/>
        </w:trPr>
        <w:tc>
          <w:tcPr>
            <w:tcW w:w="594" w:type="dxa"/>
            <w:gridSpan w:val="2"/>
          </w:tcPr>
          <w:p w:rsidR="00603EAD" w:rsidRPr="007B7027" w:rsidRDefault="00603EAD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603EAD" w:rsidRPr="007B7027" w:rsidRDefault="00603EAD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2</w:t>
            </w:r>
          </w:p>
        </w:tc>
        <w:tc>
          <w:tcPr>
            <w:tcW w:w="2029" w:type="dxa"/>
          </w:tcPr>
          <w:p w:rsidR="00603EAD" w:rsidRPr="007B7027" w:rsidRDefault="00603EAD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603EAD" w:rsidRPr="007B7027" w:rsidRDefault="00227539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В01.027.002</w:t>
            </w:r>
          </w:p>
        </w:tc>
        <w:tc>
          <w:tcPr>
            <w:tcW w:w="4062" w:type="dxa"/>
            <w:gridSpan w:val="3"/>
          </w:tcPr>
          <w:p w:rsidR="008912CE" w:rsidRPr="007B7027" w:rsidRDefault="00603EAD" w:rsidP="00603EAD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B7027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 xml:space="preserve">Повторная консультация </w:t>
            </w:r>
            <w:r w:rsidRPr="007B7027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2386" w:type="dxa"/>
            <w:gridSpan w:val="2"/>
          </w:tcPr>
          <w:p w:rsidR="00603EAD" w:rsidRPr="007B7027" w:rsidRDefault="00603EAD" w:rsidP="00603EA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603EAD" w:rsidRPr="007B7027" w:rsidRDefault="007B7027" w:rsidP="009A2C07">
            <w:pPr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         </w:t>
            </w:r>
            <w:r w:rsidR="00BE211C"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15</w:t>
            </w:r>
            <w:r w:rsidR="00603EAD"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мин</w:t>
            </w:r>
          </w:p>
        </w:tc>
        <w:tc>
          <w:tcPr>
            <w:tcW w:w="1669" w:type="dxa"/>
          </w:tcPr>
          <w:p w:rsidR="00603EAD" w:rsidRPr="007B7027" w:rsidRDefault="00603EAD" w:rsidP="009A2C0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603EAD" w:rsidRPr="007B7027" w:rsidRDefault="007B7027" w:rsidP="009A2C0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7B7027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2700</w:t>
            </w:r>
          </w:p>
        </w:tc>
      </w:tr>
      <w:tr w:rsidR="00060DD3" w:rsidRPr="00667AFD" w:rsidTr="00060DD3">
        <w:trPr>
          <w:trHeight w:val="319"/>
        </w:trPr>
        <w:tc>
          <w:tcPr>
            <w:tcW w:w="594" w:type="dxa"/>
            <w:gridSpan w:val="2"/>
          </w:tcPr>
          <w:p w:rsidR="00D31F81" w:rsidRPr="00667AFD" w:rsidRDefault="00D31F81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2029" w:type="dxa"/>
          </w:tcPr>
          <w:p w:rsidR="00D31F81" w:rsidRPr="00667AFD" w:rsidRDefault="00992E66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7AFD">
              <w:rPr>
                <w:rFonts w:ascii="Times New Roman" w:hAnsi="Times New Roman" w:cs="Times New Roman"/>
                <w:sz w:val="28"/>
                <w:szCs w:val="24"/>
              </w:rPr>
              <w:t>В01.027.001</w:t>
            </w:r>
          </w:p>
        </w:tc>
        <w:tc>
          <w:tcPr>
            <w:tcW w:w="4062" w:type="dxa"/>
            <w:gridSpan w:val="3"/>
          </w:tcPr>
          <w:p w:rsidR="00D31F81" w:rsidRPr="00A26CB4" w:rsidRDefault="00D31F81" w:rsidP="00603EAD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A26CB4">
              <w:rPr>
                <w:rFonts w:ascii="Times New Roman" w:hAnsi="Times New Roman" w:cs="Times New Roman"/>
                <w:b/>
                <w:sz w:val="28"/>
                <w:szCs w:val="24"/>
              </w:rPr>
              <w:t>Выезд врача на дом</w:t>
            </w:r>
          </w:p>
        </w:tc>
        <w:tc>
          <w:tcPr>
            <w:tcW w:w="2386" w:type="dxa"/>
            <w:gridSpan w:val="2"/>
          </w:tcPr>
          <w:p w:rsidR="00D31F81" w:rsidRPr="00667AFD" w:rsidRDefault="00D31F81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D31F81" w:rsidRPr="00667AFD" w:rsidRDefault="00D31F81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5000</w:t>
            </w:r>
          </w:p>
        </w:tc>
      </w:tr>
      <w:tr w:rsidR="00060DD3" w:rsidRPr="00667AFD" w:rsidTr="00060DD3">
        <w:trPr>
          <w:trHeight w:val="999"/>
        </w:trPr>
        <w:tc>
          <w:tcPr>
            <w:tcW w:w="594" w:type="dxa"/>
            <w:gridSpan w:val="2"/>
          </w:tcPr>
          <w:p w:rsidR="00D31F81" w:rsidRPr="00667AFD" w:rsidRDefault="00D31F81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2029" w:type="dxa"/>
          </w:tcPr>
          <w:p w:rsidR="00D31F81" w:rsidRPr="00667AFD" w:rsidRDefault="00992E66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92E66">
              <w:rPr>
                <w:rFonts w:ascii="Times New Roman" w:hAnsi="Times New Roman" w:cs="Times New Roman"/>
                <w:sz w:val="28"/>
                <w:szCs w:val="24"/>
              </w:rPr>
              <w:t>A11.20.010.003</w:t>
            </w:r>
          </w:p>
        </w:tc>
        <w:tc>
          <w:tcPr>
            <w:tcW w:w="4062" w:type="dxa"/>
            <w:gridSpan w:val="3"/>
          </w:tcPr>
          <w:p w:rsidR="00160DBD" w:rsidRPr="00160DBD" w:rsidRDefault="009A2C07" w:rsidP="00603EAD">
            <w:pPr>
              <w:rPr>
                <w:rFonts w:ascii="Times New Roman" w:hAnsi="Times New Roman" w:cs="Times New Roman"/>
                <w:color w:val="000000"/>
                <w:sz w:val="28"/>
                <w:szCs w:val="16"/>
              </w:rPr>
            </w:pPr>
            <w:r w:rsidRPr="00160DBD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 xml:space="preserve">Пункция молочной железы </w:t>
            </w:r>
            <w:proofErr w:type="spellStart"/>
            <w:r w:rsidRPr="00160DBD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>чрескожная</w:t>
            </w:r>
            <w:proofErr w:type="spellEnd"/>
            <w:r w:rsidR="00160DBD" w:rsidRPr="00160DBD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 xml:space="preserve"> под контролем УЗИ </w:t>
            </w:r>
          </w:p>
          <w:p w:rsidR="00160DBD" w:rsidRDefault="00160DBD" w:rsidP="00603EA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1 образование </w:t>
            </w:r>
          </w:p>
          <w:p w:rsidR="00D31F81" w:rsidRPr="00751F33" w:rsidRDefault="00160DBD" w:rsidP="00603EA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(цитология на 2-х стеклах</w:t>
            </w:r>
            <w:r w:rsidR="00651E2D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 или жидкостная цитология</w:t>
            </w:r>
            <w:r w:rsidR="00960887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 не включена в стоимость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)</w:t>
            </w:r>
          </w:p>
        </w:tc>
        <w:tc>
          <w:tcPr>
            <w:tcW w:w="2386" w:type="dxa"/>
            <w:gridSpan w:val="2"/>
          </w:tcPr>
          <w:p w:rsidR="00D31F81" w:rsidRPr="00667AFD" w:rsidRDefault="00D31F81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9A2C07" w:rsidRDefault="009A2C07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A2C07" w:rsidRPr="009A2C07" w:rsidRDefault="009A2C07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3000</w:t>
            </w:r>
          </w:p>
        </w:tc>
      </w:tr>
      <w:tr w:rsidR="00060DD3" w:rsidRPr="00667AFD" w:rsidTr="00060DD3">
        <w:trPr>
          <w:trHeight w:val="999"/>
        </w:trPr>
        <w:tc>
          <w:tcPr>
            <w:tcW w:w="594" w:type="dxa"/>
            <w:gridSpan w:val="2"/>
          </w:tcPr>
          <w:p w:rsidR="00160DBD" w:rsidRDefault="00160DBD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2029" w:type="dxa"/>
          </w:tcPr>
          <w:p w:rsidR="00160DBD" w:rsidRPr="00667AFD" w:rsidRDefault="00992E66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92E66">
              <w:rPr>
                <w:rFonts w:ascii="Times New Roman" w:hAnsi="Times New Roman" w:cs="Times New Roman"/>
                <w:sz w:val="28"/>
                <w:szCs w:val="24"/>
              </w:rPr>
              <w:t>A11.20.010.003</w:t>
            </w:r>
          </w:p>
        </w:tc>
        <w:tc>
          <w:tcPr>
            <w:tcW w:w="4062" w:type="dxa"/>
            <w:gridSpan w:val="3"/>
          </w:tcPr>
          <w:p w:rsidR="00160DBD" w:rsidRPr="00160DBD" w:rsidRDefault="00160DBD" w:rsidP="00160DBD">
            <w:pPr>
              <w:rPr>
                <w:rFonts w:ascii="Times New Roman" w:hAnsi="Times New Roman" w:cs="Times New Roman"/>
                <w:color w:val="000000"/>
                <w:sz w:val="28"/>
                <w:szCs w:val="16"/>
              </w:rPr>
            </w:pPr>
            <w:r w:rsidRPr="00160DBD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 xml:space="preserve">Пункция молочной железы </w:t>
            </w:r>
            <w:proofErr w:type="spellStart"/>
            <w:r w:rsidRPr="00160DBD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>чрескожная</w:t>
            </w:r>
            <w:proofErr w:type="spellEnd"/>
            <w:r w:rsidRPr="00160DBD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 xml:space="preserve"> под контролем УЗИ </w:t>
            </w:r>
          </w:p>
          <w:p w:rsidR="00160DBD" w:rsidRDefault="00160DBD" w:rsidP="00160DB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2-х и более образовании  </w:t>
            </w:r>
          </w:p>
          <w:p w:rsidR="00160DBD" w:rsidRPr="009A2C07" w:rsidRDefault="00160DBD" w:rsidP="00160DB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(цитология на 4-х стеклах</w:t>
            </w:r>
            <w:r w:rsidR="00651E2D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 или жидкостная </w:t>
            </w:r>
            <w:r w:rsidR="00960887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не включена в стоимость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)</w:t>
            </w:r>
          </w:p>
        </w:tc>
        <w:tc>
          <w:tcPr>
            <w:tcW w:w="2386" w:type="dxa"/>
            <w:gridSpan w:val="2"/>
          </w:tcPr>
          <w:p w:rsidR="00160DBD" w:rsidRPr="00667AFD" w:rsidRDefault="00160DBD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160DBD" w:rsidRDefault="00160DBD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60DBD" w:rsidRDefault="00160DBD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4000</w:t>
            </w:r>
          </w:p>
        </w:tc>
      </w:tr>
      <w:tr w:rsidR="00060DD3" w:rsidRPr="00667AFD" w:rsidTr="00060DD3">
        <w:trPr>
          <w:trHeight w:val="999"/>
        </w:trPr>
        <w:tc>
          <w:tcPr>
            <w:tcW w:w="594" w:type="dxa"/>
            <w:gridSpan w:val="2"/>
          </w:tcPr>
          <w:p w:rsidR="00757333" w:rsidRDefault="00757333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029" w:type="dxa"/>
          </w:tcPr>
          <w:p w:rsidR="00757333" w:rsidRPr="00667AFD" w:rsidRDefault="00992E66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92E66">
              <w:rPr>
                <w:rFonts w:ascii="Times New Roman" w:hAnsi="Times New Roman" w:cs="Times New Roman"/>
                <w:sz w:val="28"/>
                <w:szCs w:val="24"/>
              </w:rPr>
              <w:t>A11.20.010.003</w:t>
            </w:r>
          </w:p>
        </w:tc>
        <w:tc>
          <w:tcPr>
            <w:tcW w:w="4062" w:type="dxa"/>
            <w:gridSpan w:val="3"/>
          </w:tcPr>
          <w:p w:rsidR="00757333" w:rsidRPr="00757333" w:rsidRDefault="00757333" w:rsidP="00160D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73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Трепан биопсия (</w:t>
            </w:r>
            <w:r w:rsidRPr="0075733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core</w:t>
            </w:r>
            <w:r w:rsidRPr="007573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-биопсия) </w:t>
            </w:r>
            <w:r w:rsidRPr="007573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новообразования молочной железы под контролем УЗИ. (гистология  не включена в стоимость)</w:t>
            </w:r>
          </w:p>
        </w:tc>
        <w:tc>
          <w:tcPr>
            <w:tcW w:w="2386" w:type="dxa"/>
            <w:gridSpan w:val="2"/>
          </w:tcPr>
          <w:p w:rsidR="00757333" w:rsidRPr="00667AFD" w:rsidRDefault="00757333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757333" w:rsidRDefault="008A719D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7000</w:t>
            </w:r>
          </w:p>
        </w:tc>
      </w:tr>
      <w:tr w:rsidR="00060DD3" w:rsidRPr="00667AFD" w:rsidTr="00060DD3">
        <w:trPr>
          <w:trHeight w:val="999"/>
        </w:trPr>
        <w:tc>
          <w:tcPr>
            <w:tcW w:w="594" w:type="dxa"/>
            <w:gridSpan w:val="2"/>
          </w:tcPr>
          <w:p w:rsidR="00160DBD" w:rsidRDefault="00160DBD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6.</w:t>
            </w:r>
          </w:p>
        </w:tc>
        <w:tc>
          <w:tcPr>
            <w:tcW w:w="2029" w:type="dxa"/>
          </w:tcPr>
          <w:p w:rsidR="00160DBD" w:rsidRPr="00667AFD" w:rsidRDefault="00992E66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92E66">
              <w:rPr>
                <w:rFonts w:ascii="Times New Roman" w:hAnsi="Times New Roman" w:cs="Times New Roman"/>
                <w:sz w:val="28"/>
                <w:szCs w:val="24"/>
              </w:rPr>
              <w:t>A11.01.016</w:t>
            </w:r>
          </w:p>
        </w:tc>
        <w:tc>
          <w:tcPr>
            <w:tcW w:w="4062" w:type="dxa"/>
            <w:gridSpan w:val="3"/>
          </w:tcPr>
          <w:p w:rsidR="00160DBD" w:rsidRPr="00160DBD" w:rsidRDefault="00160DBD" w:rsidP="00160DBD">
            <w:pPr>
              <w:rPr>
                <w:rFonts w:ascii="Times New Roman" w:hAnsi="Times New Roman" w:cs="Times New Roman"/>
                <w:color w:val="000000"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 xml:space="preserve">Забор мазка-отпечатка, отделяемого из соска молочной железы </w:t>
            </w:r>
            <w:r w:rsidRPr="00960887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(без стоимости </w:t>
            </w:r>
            <w:r w:rsidRPr="00960887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lastRenderedPageBreak/>
              <w:t>цитологического исследования)</w:t>
            </w:r>
          </w:p>
        </w:tc>
        <w:tc>
          <w:tcPr>
            <w:tcW w:w="2386" w:type="dxa"/>
            <w:gridSpan w:val="2"/>
          </w:tcPr>
          <w:p w:rsidR="00160DBD" w:rsidRPr="00667AFD" w:rsidRDefault="00160DBD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160DBD" w:rsidRDefault="00160DBD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60DBD" w:rsidRDefault="00160DBD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500</w:t>
            </w:r>
          </w:p>
        </w:tc>
      </w:tr>
      <w:tr w:rsidR="00060DD3" w:rsidRPr="00667AFD" w:rsidTr="00060DD3">
        <w:trPr>
          <w:trHeight w:val="1525"/>
        </w:trPr>
        <w:tc>
          <w:tcPr>
            <w:tcW w:w="594" w:type="dxa"/>
            <w:gridSpan w:val="2"/>
          </w:tcPr>
          <w:p w:rsidR="00D31F81" w:rsidRPr="00667AFD" w:rsidRDefault="00160DBD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7</w:t>
            </w:r>
            <w:r w:rsidR="00D31F81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2029" w:type="dxa"/>
          </w:tcPr>
          <w:p w:rsidR="00D31F81" w:rsidRPr="009A2C07" w:rsidRDefault="00001335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14.15</w:t>
            </w:r>
          </w:p>
        </w:tc>
        <w:tc>
          <w:tcPr>
            <w:tcW w:w="4062" w:type="dxa"/>
            <w:gridSpan w:val="3"/>
          </w:tcPr>
          <w:p w:rsidR="009A2C07" w:rsidRPr="009A2C07" w:rsidRDefault="009A2C07" w:rsidP="009A2C0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  <w:r w:rsidRPr="009A2C07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Исследование </w:t>
            </w:r>
            <w:proofErr w:type="spellStart"/>
            <w:r w:rsidRPr="009A2C07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пунктатов</w:t>
            </w:r>
            <w:proofErr w:type="spellEnd"/>
            <w:r w:rsidRPr="009A2C07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 молочной железы: </w:t>
            </w:r>
          </w:p>
          <w:p w:rsidR="009A2C07" w:rsidRPr="009A2C07" w:rsidRDefault="009A2C07" w:rsidP="009A2C07">
            <w:pPr>
              <w:rPr>
                <w:rFonts w:ascii="Times New Roman" w:hAnsi="Times New Roman" w:cs="Times New Roman"/>
                <w:color w:val="000000"/>
                <w:sz w:val="28"/>
                <w:szCs w:val="16"/>
              </w:rPr>
            </w:pPr>
            <w:r w:rsidRPr="009A2C07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 xml:space="preserve">1 молочная железа </w:t>
            </w:r>
          </w:p>
          <w:p w:rsidR="00D31F81" w:rsidRPr="00616DAF" w:rsidRDefault="00D84891" w:rsidP="00D84891">
            <w:pPr>
              <w:rPr>
                <w:rFonts w:ascii="Times New Roman" w:hAnsi="Times New Roman" w:cs="Times New Roman"/>
                <w:color w:val="000000"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>2 молочных желез</w:t>
            </w:r>
          </w:p>
        </w:tc>
        <w:tc>
          <w:tcPr>
            <w:tcW w:w="2386" w:type="dxa"/>
            <w:gridSpan w:val="2"/>
          </w:tcPr>
          <w:p w:rsidR="00D31F81" w:rsidRPr="00667AFD" w:rsidRDefault="00D31F81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D31F81" w:rsidRDefault="00D31F81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A2C07" w:rsidRDefault="009A2C07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A2C07" w:rsidRDefault="00D84891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1000</w:t>
            </w:r>
          </w:p>
          <w:p w:rsidR="009A2C07" w:rsidRDefault="00D84891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1500</w:t>
            </w:r>
          </w:p>
        </w:tc>
      </w:tr>
      <w:tr w:rsidR="00060DD3" w:rsidRPr="00667AFD" w:rsidTr="00060DD3">
        <w:trPr>
          <w:trHeight w:val="1016"/>
        </w:trPr>
        <w:tc>
          <w:tcPr>
            <w:tcW w:w="594" w:type="dxa"/>
            <w:gridSpan w:val="2"/>
          </w:tcPr>
          <w:p w:rsidR="0005428A" w:rsidRDefault="0005428A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029" w:type="dxa"/>
            <w:vAlign w:val="center"/>
          </w:tcPr>
          <w:p w:rsidR="0005428A" w:rsidRPr="0005428A" w:rsidRDefault="0005428A" w:rsidP="0005428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42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14.9</w:t>
            </w:r>
          </w:p>
        </w:tc>
        <w:tc>
          <w:tcPr>
            <w:tcW w:w="4062" w:type="dxa"/>
            <w:gridSpan w:val="3"/>
          </w:tcPr>
          <w:p w:rsidR="0005428A" w:rsidRPr="0005428A" w:rsidRDefault="0005428A" w:rsidP="0005428A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42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Исследование соскобов и отпечатков опухолей и </w:t>
            </w:r>
            <w:proofErr w:type="spellStart"/>
            <w:r w:rsidRPr="000542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опухолевоподобных</w:t>
            </w:r>
            <w:proofErr w:type="spellEnd"/>
            <w:r w:rsidRPr="000542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образований </w:t>
            </w:r>
          </w:p>
        </w:tc>
        <w:tc>
          <w:tcPr>
            <w:tcW w:w="2386" w:type="dxa"/>
            <w:gridSpan w:val="2"/>
            <w:vAlign w:val="center"/>
          </w:tcPr>
          <w:p w:rsidR="0005428A" w:rsidRPr="006E71D9" w:rsidRDefault="0005428A" w:rsidP="00FC5C71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:rsidR="0005428A" w:rsidRPr="0005428A" w:rsidRDefault="0005428A" w:rsidP="00060DD3">
            <w:pPr>
              <w:keepNext/>
              <w:keepLines/>
              <w:autoSpaceDE w:val="0"/>
              <w:autoSpaceDN w:val="0"/>
              <w:adjustRightInd w:val="0"/>
              <w:ind w:right="17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42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1000</w:t>
            </w:r>
          </w:p>
        </w:tc>
      </w:tr>
      <w:tr w:rsidR="00060DD3" w:rsidRPr="00667AFD" w:rsidTr="00060DD3">
        <w:trPr>
          <w:trHeight w:val="407"/>
        </w:trPr>
        <w:tc>
          <w:tcPr>
            <w:tcW w:w="594" w:type="dxa"/>
            <w:gridSpan w:val="2"/>
          </w:tcPr>
          <w:p w:rsidR="00001335" w:rsidRDefault="00811128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8.</w:t>
            </w:r>
          </w:p>
        </w:tc>
        <w:tc>
          <w:tcPr>
            <w:tcW w:w="2029" w:type="dxa"/>
          </w:tcPr>
          <w:p w:rsidR="00001335" w:rsidRPr="00001335" w:rsidRDefault="00001335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01335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>14.14</w:t>
            </w:r>
          </w:p>
        </w:tc>
        <w:tc>
          <w:tcPr>
            <w:tcW w:w="4062" w:type="dxa"/>
            <w:gridSpan w:val="3"/>
          </w:tcPr>
          <w:p w:rsidR="00001335" w:rsidRPr="009A2C07" w:rsidRDefault="00001335" w:rsidP="0000133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  <w:r w:rsidRPr="00001335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Исследование соскоба кожи</w:t>
            </w:r>
          </w:p>
        </w:tc>
        <w:tc>
          <w:tcPr>
            <w:tcW w:w="2386" w:type="dxa"/>
            <w:gridSpan w:val="2"/>
          </w:tcPr>
          <w:p w:rsidR="00001335" w:rsidRPr="00667AFD" w:rsidRDefault="00001335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 мин</w:t>
            </w:r>
          </w:p>
        </w:tc>
        <w:tc>
          <w:tcPr>
            <w:tcW w:w="1669" w:type="dxa"/>
          </w:tcPr>
          <w:p w:rsidR="00001335" w:rsidRDefault="00001335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700</w:t>
            </w:r>
          </w:p>
        </w:tc>
      </w:tr>
      <w:tr w:rsidR="00060DD3" w:rsidRPr="00667AFD" w:rsidTr="00060DD3">
        <w:trPr>
          <w:trHeight w:val="697"/>
        </w:trPr>
        <w:tc>
          <w:tcPr>
            <w:tcW w:w="594" w:type="dxa"/>
            <w:gridSpan w:val="2"/>
          </w:tcPr>
          <w:p w:rsidR="004E6E6E" w:rsidRDefault="004E6E6E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9.</w:t>
            </w:r>
          </w:p>
        </w:tc>
        <w:tc>
          <w:tcPr>
            <w:tcW w:w="2029" w:type="dxa"/>
          </w:tcPr>
          <w:p w:rsidR="004E6E6E" w:rsidRPr="00001335" w:rsidRDefault="004E6E6E" w:rsidP="00603E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>14.09</w:t>
            </w:r>
          </w:p>
        </w:tc>
        <w:tc>
          <w:tcPr>
            <w:tcW w:w="4062" w:type="dxa"/>
            <w:gridSpan w:val="3"/>
          </w:tcPr>
          <w:p w:rsidR="004E6E6E" w:rsidRPr="00001335" w:rsidRDefault="004E6E6E" w:rsidP="0000133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  <w:r w:rsidRPr="004E6E6E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Пункция кожных и подкожных новообразований</w:t>
            </w:r>
          </w:p>
        </w:tc>
        <w:tc>
          <w:tcPr>
            <w:tcW w:w="2386" w:type="dxa"/>
            <w:gridSpan w:val="2"/>
          </w:tcPr>
          <w:p w:rsidR="004E6E6E" w:rsidRDefault="004E6E6E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 мин</w:t>
            </w:r>
          </w:p>
        </w:tc>
        <w:tc>
          <w:tcPr>
            <w:tcW w:w="1669" w:type="dxa"/>
          </w:tcPr>
          <w:p w:rsidR="004E6E6E" w:rsidRDefault="004E6E6E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500</w:t>
            </w:r>
          </w:p>
        </w:tc>
      </w:tr>
      <w:tr w:rsidR="00060DD3" w:rsidRPr="00667AFD" w:rsidTr="00060DD3">
        <w:trPr>
          <w:trHeight w:val="999"/>
        </w:trPr>
        <w:tc>
          <w:tcPr>
            <w:tcW w:w="594" w:type="dxa"/>
            <w:gridSpan w:val="2"/>
          </w:tcPr>
          <w:p w:rsidR="00AC2746" w:rsidRPr="00667AFD" w:rsidRDefault="004E6E6E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="00D31F81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2029" w:type="dxa"/>
          </w:tcPr>
          <w:p w:rsidR="00AC2746" w:rsidRPr="00667AFD" w:rsidRDefault="00811128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15.36</w:t>
            </w:r>
          </w:p>
        </w:tc>
        <w:tc>
          <w:tcPr>
            <w:tcW w:w="4062" w:type="dxa"/>
            <w:gridSpan w:val="3"/>
          </w:tcPr>
          <w:p w:rsidR="00AC2746" w:rsidRPr="00667AFD" w:rsidRDefault="00AC2746" w:rsidP="00603EAD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51F33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Гистологическое исследование новообразований кожи</w:t>
            </w:r>
            <w:r w:rsidRPr="00667AFD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 xml:space="preserve"> (</w:t>
            </w:r>
            <w:proofErr w:type="spellStart"/>
            <w:r w:rsidRPr="00667AFD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>невусы</w:t>
            </w:r>
            <w:proofErr w:type="spellEnd"/>
            <w:r w:rsidRPr="00667AFD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 xml:space="preserve">, папилломы, липомы и проч.), </w:t>
            </w:r>
            <w:r w:rsidRPr="00751F33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подкожной жирово</w:t>
            </w:r>
            <w:r w:rsidR="00DF5381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й клетчатки, слизистых оболочек</w:t>
            </w:r>
          </w:p>
        </w:tc>
        <w:tc>
          <w:tcPr>
            <w:tcW w:w="2386" w:type="dxa"/>
            <w:gridSpan w:val="2"/>
          </w:tcPr>
          <w:p w:rsidR="009A2C07" w:rsidRDefault="009A2C07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C2746" w:rsidRPr="00667AFD" w:rsidRDefault="00AC2746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7AFD">
              <w:rPr>
                <w:rFonts w:ascii="Times New Roman" w:hAnsi="Times New Roman" w:cs="Times New Roman"/>
                <w:sz w:val="28"/>
                <w:szCs w:val="24"/>
              </w:rPr>
              <w:t>20 мин</w:t>
            </w:r>
          </w:p>
        </w:tc>
        <w:tc>
          <w:tcPr>
            <w:tcW w:w="1669" w:type="dxa"/>
          </w:tcPr>
          <w:p w:rsidR="009A2C07" w:rsidRDefault="009A2C07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C2746" w:rsidRPr="00667AFD" w:rsidRDefault="00DF5381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28</w:t>
            </w:r>
            <w:r w:rsidR="00AC2746" w:rsidRPr="00667AFD">
              <w:rPr>
                <w:rFonts w:ascii="Times New Roman" w:hAnsi="Times New Roman" w:cs="Times New Roman"/>
                <w:sz w:val="28"/>
                <w:szCs w:val="24"/>
              </w:rPr>
              <w:t>00</w:t>
            </w:r>
          </w:p>
        </w:tc>
      </w:tr>
      <w:tr w:rsidR="00060DD3" w:rsidRPr="00667AFD" w:rsidTr="00060DD3">
        <w:trPr>
          <w:trHeight w:val="999"/>
        </w:trPr>
        <w:tc>
          <w:tcPr>
            <w:tcW w:w="594" w:type="dxa"/>
            <w:gridSpan w:val="2"/>
          </w:tcPr>
          <w:p w:rsidR="00811128" w:rsidRDefault="004E6E6E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11.</w:t>
            </w:r>
          </w:p>
        </w:tc>
        <w:tc>
          <w:tcPr>
            <w:tcW w:w="2029" w:type="dxa"/>
          </w:tcPr>
          <w:p w:rsidR="00811128" w:rsidRDefault="00811128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14.20</w:t>
            </w:r>
          </w:p>
        </w:tc>
        <w:tc>
          <w:tcPr>
            <w:tcW w:w="4062" w:type="dxa"/>
            <w:gridSpan w:val="3"/>
          </w:tcPr>
          <w:p w:rsidR="00811128" w:rsidRPr="00751F33" w:rsidRDefault="00811128" w:rsidP="00603EA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  <w:r w:rsidRPr="00811128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Исследование </w:t>
            </w:r>
            <w:proofErr w:type="spellStart"/>
            <w:r w:rsidRPr="00811128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пунктатов</w:t>
            </w:r>
            <w:proofErr w:type="spellEnd"/>
            <w:r w:rsidRPr="00811128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 других органов и тканей </w:t>
            </w:r>
            <w:r w:rsidRPr="00811128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 xml:space="preserve">методом жидкостной цитологии BD </w:t>
            </w:r>
            <w:proofErr w:type="spellStart"/>
            <w:r w:rsidRPr="00811128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>ShurePath</w:t>
            </w:r>
            <w:proofErr w:type="spellEnd"/>
          </w:p>
        </w:tc>
        <w:tc>
          <w:tcPr>
            <w:tcW w:w="2386" w:type="dxa"/>
            <w:gridSpan w:val="2"/>
          </w:tcPr>
          <w:p w:rsidR="00811128" w:rsidRDefault="00811128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811128" w:rsidRDefault="00811128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1900</w:t>
            </w:r>
          </w:p>
        </w:tc>
      </w:tr>
      <w:tr w:rsidR="000044F3" w:rsidRPr="00667AFD" w:rsidTr="00060DD3">
        <w:trPr>
          <w:trHeight w:val="999"/>
        </w:trPr>
        <w:tc>
          <w:tcPr>
            <w:tcW w:w="594" w:type="dxa"/>
            <w:gridSpan w:val="2"/>
          </w:tcPr>
          <w:p w:rsidR="000044F3" w:rsidRDefault="000044F3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2029" w:type="dxa"/>
          </w:tcPr>
          <w:p w:rsidR="000044F3" w:rsidRDefault="00B96EEF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96EEF">
              <w:rPr>
                <w:rFonts w:ascii="Times New Roman" w:hAnsi="Times New Roman" w:cs="Times New Roman"/>
                <w:sz w:val="28"/>
                <w:szCs w:val="24"/>
              </w:rPr>
              <w:t>A11.30.024.001</w:t>
            </w:r>
          </w:p>
        </w:tc>
        <w:tc>
          <w:tcPr>
            <w:tcW w:w="4062" w:type="dxa"/>
            <w:gridSpan w:val="3"/>
          </w:tcPr>
          <w:p w:rsidR="000044F3" w:rsidRPr="000044F3" w:rsidRDefault="000044F3" w:rsidP="00603EAD">
            <w:pPr>
              <w:rPr>
                <w:rFonts w:ascii="Times New Roman" w:hAnsi="Times New Roman" w:cs="Times New Roman"/>
                <w:color w:val="000000"/>
                <w:sz w:val="28"/>
                <w:szCs w:val="16"/>
              </w:rPr>
            </w:pPr>
            <w:r w:rsidRPr="000044F3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>Тонкоигольная пункционная биопсия щитовидной железы под контролем УЗИ 1 образование (цитология не включена в стоимость)</w:t>
            </w:r>
          </w:p>
        </w:tc>
        <w:tc>
          <w:tcPr>
            <w:tcW w:w="2386" w:type="dxa"/>
            <w:gridSpan w:val="2"/>
          </w:tcPr>
          <w:p w:rsidR="000044F3" w:rsidRDefault="000044F3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0044F3" w:rsidRDefault="000044F3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3000</w:t>
            </w:r>
          </w:p>
        </w:tc>
      </w:tr>
      <w:tr w:rsidR="000044F3" w:rsidRPr="00667AFD" w:rsidTr="00060DD3">
        <w:trPr>
          <w:trHeight w:val="999"/>
        </w:trPr>
        <w:tc>
          <w:tcPr>
            <w:tcW w:w="594" w:type="dxa"/>
            <w:gridSpan w:val="2"/>
          </w:tcPr>
          <w:p w:rsidR="000044F3" w:rsidRDefault="000044F3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</w:t>
            </w:r>
          </w:p>
        </w:tc>
        <w:tc>
          <w:tcPr>
            <w:tcW w:w="2029" w:type="dxa"/>
          </w:tcPr>
          <w:p w:rsidR="000044F3" w:rsidRDefault="00B96EEF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96EEF">
              <w:rPr>
                <w:rFonts w:ascii="Times New Roman" w:hAnsi="Times New Roman" w:cs="Times New Roman"/>
                <w:sz w:val="28"/>
                <w:szCs w:val="24"/>
              </w:rPr>
              <w:t>A11.30.024.001</w:t>
            </w:r>
          </w:p>
        </w:tc>
        <w:tc>
          <w:tcPr>
            <w:tcW w:w="4062" w:type="dxa"/>
            <w:gridSpan w:val="3"/>
          </w:tcPr>
          <w:p w:rsidR="000044F3" w:rsidRPr="000044F3" w:rsidRDefault="000044F3" w:rsidP="00603EAD">
            <w:pPr>
              <w:rPr>
                <w:rFonts w:ascii="Times New Roman" w:hAnsi="Times New Roman" w:cs="Times New Roman"/>
                <w:color w:val="000000"/>
                <w:sz w:val="28"/>
                <w:szCs w:val="16"/>
              </w:rPr>
            </w:pPr>
            <w:r w:rsidRPr="000044F3">
              <w:rPr>
                <w:rFonts w:ascii="Times New Roman" w:hAnsi="Times New Roman" w:cs="Times New Roman"/>
                <w:color w:val="000000"/>
                <w:sz w:val="28"/>
                <w:szCs w:val="16"/>
              </w:rPr>
              <w:t>Тонкоигольная пункционная биопсия щитовидной железы под контролем УЗИ 2 и более образований (цитология не включена в стоимость)</w:t>
            </w:r>
          </w:p>
        </w:tc>
        <w:tc>
          <w:tcPr>
            <w:tcW w:w="2386" w:type="dxa"/>
            <w:gridSpan w:val="2"/>
          </w:tcPr>
          <w:p w:rsidR="000044F3" w:rsidRDefault="000044F3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0044F3" w:rsidRDefault="000044F3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4000</w:t>
            </w:r>
          </w:p>
        </w:tc>
      </w:tr>
      <w:tr w:rsidR="000044F3" w:rsidRPr="00667AFD" w:rsidTr="00060DD3">
        <w:trPr>
          <w:trHeight w:val="999"/>
        </w:trPr>
        <w:tc>
          <w:tcPr>
            <w:tcW w:w="594" w:type="dxa"/>
            <w:gridSpan w:val="2"/>
          </w:tcPr>
          <w:p w:rsidR="000044F3" w:rsidRDefault="000044F3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029" w:type="dxa"/>
          </w:tcPr>
          <w:p w:rsidR="000044F3" w:rsidRDefault="000044F3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14.16</w:t>
            </w:r>
          </w:p>
        </w:tc>
        <w:tc>
          <w:tcPr>
            <w:tcW w:w="4062" w:type="dxa"/>
            <w:gridSpan w:val="3"/>
          </w:tcPr>
          <w:p w:rsidR="000044F3" w:rsidRPr="000044F3" w:rsidRDefault="000044F3" w:rsidP="00603EA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  <w:r w:rsidRPr="000044F3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Исследование </w:t>
            </w:r>
            <w:proofErr w:type="spellStart"/>
            <w:r w:rsidRPr="000044F3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>пунктатов</w:t>
            </w:r>
            <w:proofErr w:type="spellEnd"/>
            <w:r w:rsidRPr="000044F3"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  <w:t xml:space="preserve"> щитовидной железы (цитология на стеклах)</w:t>
            </w:r>
          </w:p>
        </w:tc>
        <w:tc>
          <w:tcPr>
            <w:tcW w:w="2386" w:type="dxa"/>
            <w:gridSpan w:val="2"/>
          </w:tcPr>
          <w:p w:rsidR="000044F3" w:rsidRDefault="000044F3" w:rsidP="00603E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9" w:type="dxa"/>
          </w:tcPr>
          <w:p w:rsidR="000044F3" w:rsidRDefault="000044F3" w:rsidP="009A2C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1000</w:t>
            </w:r>
          </w:p>
        </w:tc>
      </w:tr>
      <w:tr w:rsidR="00442E74" w:rsidRPr="00667AFD" w:rsidTr="008D6250">
        <w:trPr>
          <w:trHeight w:val="999"/>
        </w:trPr>
        <w:tc>
          <w:tcPr>
            <w:tcW w:w="594" w:type="dxa"/>
            <w:gridSpan w:val="2"/>
          </w:tcPr>
          <w:p w:rsidR="00442E74" w:rsidRPr="00442E74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442E74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14</w:t>
            </w:r>
          </w:p>
        </w:tc>
        <w:tc>
          <w:tcPr>
            <w:tcW w:w="2029" w:type="dxa"/>
          </w:tcPr>
          <w:p w:rsidR="00442E74" w:rsidRPr="00442E74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</w:tc>
        <w:tc>
          <w:tcPr>
            <w:tcW w:w="40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E74" w:rsidRPr="00442E74" w:rsidRDefault="00442E74" w:rsidP="00442E74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442E7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Эксцизионная</w:t>
            </w:r>
            <w:proofErr w:type="spellEnd"/>
            <w:r w:rsidRPr="00442E7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биопсия</w:t>
            </w:r>
            <w:r w:rsidRPr="00442E7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442E7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(гистология  не включена в стоимость)</w:t>
            </w:r>
          </w:p>
        </w:tc>
        <w:tc>
          <w:tcPr>
            <w:tcW w:w="2386" w:type="dxa"/>
            <w:gridSpan w:val="2"/>
          </w:tcPr>
          <w:p w:rsidR="00442E74" w:rsidRPr="00442E74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</w:tc>
        <w:tc>
          <w:tcPr>
            <w:tcW w:w="1669" w:type="dxa"/>
          </w:tcPr>
          <w:p w:rsidR="00442E74" w:rsidRPr="00442E74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442E74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30</w:t>
            </w:r>
            <w:bookmarkStart w:id="0" w:name="_GoBack"/>
            <w:bookmarkEnd w:id="0"/>
            <w:r w:rsidRPr="00442E74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00</w:t>
            </w:r>
          </w:p>
        </w:tc>
      </w:tr>
      <w:tr w:rsidR="00442E74" w:rsidRPr="00E23DBD" w:rsidTr="00060DD3">
        <w:trPr>
          <w:trHeight w:val="347"/>
        </w:trPr>
        <w:tc>
          <w:tcPr>
            <w:tcW w:w="10740" w:type="dxa"/>
            <w:gridSpan w:val="9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E23DBD">
              <w:rPr>
                <w:rFonts w:ascii="Times New Roman" w:hAnsi="Times New Roman" w:cs="Times New Roman"/>
                <w:b/>
                <w:sz w:val="32"/>
                <w:szCs w:val="28"/>
              </w:rPr>
              <w:t>Удаление новообразований</w:t>
            </w:r>
          </w:p>
        </w:tc>
      </w:tr>
      <w:tr w:rsidR="00442E74" w:rsidRPr="00E23DBD" w:rsidTr="00FC5C71">
        <w:trPr>
          <w:trHeight w:val="395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442E74" w:rsidRPr="00E23DBD" w:rsidTr="00FC5C71">
        <w:trPr>
          <w:trHeight w:val="447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C7077A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442E74" w:rsidRPr="00E23DBD" w:rsidTr="00FC5C71">
        <w:trPr>
          <w:trHeight w:val="521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C7077A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2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442E74" w:rsidRPr="00E23DBD" w:rsidTr="00FC5C71">
        <w:trPr>
          <w:trHeight w:val="385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C7077A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Кератома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2,1 см и более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4500</w:t>
            </w:r>
          </w:p>
        </w:tc>
      </w:tr>
      <w:tr w:rsidR="00442E74" w:rsidRPr="00E23DBD" w:rsidTr="00FC5C71">
        <w:trPr>
          <w:trHeight w:val="720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7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 гранулёма</w:t>
            </w: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 (единичная)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442E74" w:rsidRPr="00E23DBD" w:rsidTr="00FC5C71">
        <w:trPr>
          <w:trHeight w:val="828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2 до 10 шт.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442E74" w:rsidRPr="00E23DBD" w:rsidTr="00FC5C71">
        <w:trPr>
          <w:trHeight w:val="756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11 до 20 шт.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442E74" w:rsidRPr="00E23DBD" w:rsidTr="00FC5C71">
        <w:trPr>
          <w:trHeight w:val="706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10</w:t>
            </w: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21 до 30 шт.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442E74" w:rsidRPr="00E23DBD" w:rsidTr="00FC5C71">
        <w:trPr>
          <w:trHeight w:val="807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31 до 40 шт.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442E74" w:rsidRPr="00E23DBD" w:rsidTr="00FC5C71">
        <w:trPr>
          <w:trHeight w:val="421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гранулёма </w:t>
            </w: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442E74" w:rsidRPr="00E23DBD" w:rsidTr="00FC5C71">
        <w:trPr>
          <w:trHeight w:val="555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13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гранулёма</w:t>
            </w: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442E74" w:rsidRPr="00E23DBD" w:rsidTr="00FC5C71">
        <w:trPr>
          <w:trHeight w:val="421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14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гранулёма</w:t>
            </w: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2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442E74" w:rsidRPr="00E23DBD" w:rsidTr="00FC5C71">
        <w:trPr>
          <w:trHeight w:val="413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15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гранулёма</w:t>
            </w: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2,1 см и более 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442E74" w:rsidRPr="00E23DBD" w:rsidTr="00FC5C71">
        <w:trPr>
          <w:trHeight w:val="419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16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17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Бородавка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18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Бородавка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19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Бородавка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от 1,1 см до 2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Бородавка </w:t>
            </w:r>
            <w:r w:rsidRPr="001F01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2,2 см и более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442E74" w:rsidRPr="00E23DBD" w:rsidTr="00FC5C71">
        <w:trPr>
          <w:trHeight w:val="938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22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 мм до 5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23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 мм 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24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1,1 см до 2 см 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25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2,1 см и более 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442E74" w:rsidRPr="00E23DBD" w:rsidTr="00FC5C71">
        <w:trPr>
          <w:trHeight w:val="70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26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442E74" w:rsidRPr="00E23DBD" w:rsidTr="00FC5C71">
        <w:trPr>
          <w:trHeight w:val="97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27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442E74" w:rsidRPr="00E23DBD" w:rsidTr="00FC5C71">
        <w:trPr>
          <w:trHeight w:val="978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28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442E74" w:rsidRPr="00E23DBD" w:rsidTr="00FC5C71">
        <w:trPr>
          <w:trHeight w:val="986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29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 см и более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2E74" w:rsidRPr="00E23DBD" w:rsidTr="00FC5C71">
        <w:trPr>
          <w:trHeight w:val="991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30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до 1 см 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442E74" w:rsidRPr="00E23DBD" w:rsidTr="00FC5C71">
        <w:trPr>
          <w:trHeight w:val="980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31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rPr>
                <w:color w:val="FF0000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E1113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1,1 см до 3 см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7000</w:t>
            </w:r>
          </w:p>
        </w:tc>
      </w:tr>
      <w:tr w:rsidR="00442E74" w:rsidRPr="00E23DBD" w:rsidTr="00FC5C71">
        <w:trPr>
          <w:trHeight w:val="979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32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rPr>
                <w:color w:val="FF0000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E1113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3,1 см до 5 см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E23DBD" w:rsidTr="00FC5C71">
        <w:trPr>
          <w:trHeight w:val="983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33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rPr>
                <w:color w:val="FF0000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E1113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5,1 см до 7 см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E23DBD" w:rsidTr="00FC5C71">
        <w:trPr>
          <w:trHeight w:val="984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34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rPr>
                <w:color w:val="FF0000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E1113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7,1 см до 9 см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E23DBD" w:rsidTr="00FC5C71">
        <w:trPr>
          <w:trHeight w:val="984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35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2773E7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9,1 см до 12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442E74" w:rsidRPr="00E23DBD" w:rsidTr="00FC5C71">
        <w:trPr>
          <w:trHeight w:val="970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36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2773E7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Липома более 12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4504CE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37</w:t>
            </w:r>
          </w:p>
        </w:tc>
        <w:tc>
          <w:tcPr>
            <w:tcW w:w="2805" w:type="dxa"/>
            <w:gridSpan w:val="3"/>
          </w:tcPr>
          <w:p w:rsidR="00442E74" w:rsidRPr="004504CE" w:rsidRDefault="00442E74" w:rsidP="00442E74">
            <w:pPr>
              <w:rPr>
                <w:color w:val="FF0000"/>
              </w:rPr>
            </w:pPr>
            <w:r w:rsidRPr="004504C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3294" w:type="dxa"/>
          </w:tcPr>
          <w:p w:rsidR="00442E74" w:rsidRPr="004504CE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4504CE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504C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4504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612" w:type="dxa"/>
            <w:gridSpan w:val="2"/>
          </w:tcPr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Pr="004504C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E23DBD" w:rsidTr="00FC5C71">
        <w:trPr>
          <w:trHeight w:val="850"/>
        </w:trPr>
        <w:tc>
          <w:tcPr>
            <w:tcW w:w="497" w:type="dxa"/>
          </w:tcPr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4504CE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38</w:t>
            </w:r>
          </w:p>
        </w:tc>
        <w:tc>
          <w:tcPr>
            <w:tcW w:w="2805" w:type="dxa"/>
            <w:gridSpan w:val="3"/>
          </w:tcPr>
          <w:p w:rsidR="00442E74" w:rsidRPr="004504CE" w:rsidRDefault="00442E74" w:rsidP="00442E74">
            <w:pPr>
              <w:rPr>
                <w:color w:val="FF0000"/>
              </w:rPr>
            </w:pPr>
            <w:r w:rsidRPr="004504C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3294" w:type="dxa"/>
          </w:tcPr>
          <w:p w:rsidR="00442E74" w:rsidRPr="004504CE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4504CE" w:rsidRDefault="00442E74" w:rsidP="00442E7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504C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4504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от 1,1 см до 3 см </w:t>
            </w:r>
          </w:p>
        </w:tc>
        <w:tc>
          <w:tcPr>
            <w:tcW w:w="1612" w:type="dxa"/>
            <w:gridSpan w:val="2"/>
          </w:tcPr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Pr="004504C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E23DBD" w:rsidTr="00FC5C71">
        <w:trPr>
          <w:trHeight w:val="835"/>
        </w:trPr>
        <w:tc>
          <w:tcPr>
            <w:tcW w:w="497" w:type="dxa"/>
          </w:tcPr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4504CE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39</w:t>
            </w:r>
          </w:p>
        </w:tc>
        <w:tc>
          <w:tcPr>
            <w:tcW w:w="2805" w:type="dxa"/>
            <w:gridSpan w:val="3"/>
          </w:tcPr>
          <w:p w:rsidR="00442E74" w:rsidRPr="004504CE" w:rsidRDefault="00442E74" w:rsidP="00442E74">
            <w:pPr>
              <w:rPr>
                <w:color w:val="FF0000"/>
              </w:rPr>
            </w:pPr>
            <w:r w:rsidRPr="004504C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3294" w:type="dxa"/>
          </w:tcPr>
          <w:p w:rsidR="00442E74" w:rsidRPr="004504CE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4504CE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504C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4504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3,1 см до 5 см</w:t>
            </w:r>
          </w:p>
        </w:tc>
        <w:tc>
          <w:tcPr>
            <w:tcW w:w="1612" w:type="dxa"/>
            <w:gridSpan w:val="2"/>
          </w:tcPr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4504CE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Pr="004504C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E23DBD" w:rsidTr="00FC5C71">
        <w:trPr>
          <w:trHeight w:val="850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40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rPr>
                <w:color w:val="FF0000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E1113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5,1 см до 7 см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E23DBD" w:rsidTr="00FC5C71">
        <w:trPr>
          <w:trHeight w:val="890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41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8827E9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7,1 см и более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</w:tr>
      <w:tr w:rsidR="00442E74" w:rsidRPr="00E23DBD" w:rsidTr="00FC5C71">
        <w:trPr>
          <w:trHeight w:val="846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43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то 1,1 см до 3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44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Фиброма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</w:t>
            </w:r>
            <w:proofErr w:type="spellEnd"/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3,1 см до 5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45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Фиброма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см до 7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46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rPr>
                <w:color w:val="FF0000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E1113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7,1 см и более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47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Кондилома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5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442E74" w:rsidRPr="00E23DBD" w:rsidTr="00FC5C71">
        <w:trPr>
          <w:trHeight w:val="750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48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Кондилома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2E74" w:rsidRPr="00E23DBD" w:rsidTr="00FC5C71">
        <w:trPr>
          <w:trHeight w:val="806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49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Кондилома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см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и более 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2E74" w:rsidRPr="00E23DBD" w:rsidTr="00FC5C71">
        <w:trPr>
          <w:trHeight w:val="720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50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495BAF">
              <w:rPr>
                <w:rFonts w:ascii="Times New Roman" w:hAnsi="Times New Roman" w:cs="Times New Roman"/>
                <w:sz w:val="24"/>
                <w:szCs w:val="24"/>
              </w:rPr>
              <w:t>A16.01.020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Контагиозный моллюск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5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442E74" w:rsidRPr="00E23DBD" w:rsidTr="00FC5C71">
        <w:trPr>
          <w:trHeight w:val="848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51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495BAF">
              <w:rPr>
                <w:rFonts w:ascii="Times New Roman" w:hAnsi="Times New Roman" w:cs="Times New Roman"/>
                <w:sz w:val="24"/>
                <w:szCs w:val="24"/>
              </w:rPr>
              <w:t>A16.01.020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Контагиозный моллюск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и более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52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5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53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54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1,5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55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1,6 см и более 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56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</w:tr>
      <w:tr w:rsidR="00442E74" w:rsidRPr="00E23DBD" w:rsidTr="00FC5C71">
        <w:trPr>
          <w:trHeight w:val="999"/>
        </w:trPr>
        <w:tc>
          <w:tcPr>
            <w:tcW w:w="497" w:type="dxa"/>
          </w:tcPr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42E74" w:rsidRPr="00E23DBD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23DBD">
              <w:rPr>
                <w:rFonts w:ascii="Times New Roman" w:hAnsi="Times New Roman" w:cs="Times New Roman"/>
                <w:sz w:val="28"/>
                <w:szCs w:val="24"/>
              </w:rPr>
              <w:t>57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 до 2,5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442E74" w:rsidRPr="0085240C" w:rsidTr="00FC5C71">
        <w:trPr>
          <w:trHeight w:val="836"/>
        </w:trPr>
        <w:tc>
          <w:tcPr>
            <w:tcW w:w="497" w:type="dxa"/>
          </w:tcPr>
          <w:p w:rsidR="00442E74" w:rsidRPr="00A037F2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E74" w:rsidRPr="00A037F2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7F2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более 2,5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442E74" w:rsidRPr="0085240C" w:rsidTr="00FC5C71">
        <w:trPr>
          <w:trHeight w:val="861"/>
        </w:trPr>
        <w:tc>
          <w:tcPr>
            <w:tcW w:w="497" w:type="dxa"/>
          </w:tcPr>
          <w:p w:rsidR="00442E74" w:rsidRPr="00A037F2" w:rsidRDefault="00442E74" w:rsidP="00442E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59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71102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Атерома, липома, фиброма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442E74" w:rsidRPr="0085240C" w:rsidTr="00FC5C71">
        <w:trPr>
          <w:trHeight w:val="832"/>
        </w:trPr>
        <w:tc>
          <w:tcPr>
            <w:tcW w:w="497" w:type="dxa"/>
          </w:tcPr>
          <w:p w:rsidR="00442E74" w:rsidRDefault="00442E74" w:rsidP="00442E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E74" w:rsidRPr="00A037F2" w:rsidRDefault="00442E74" w:rsidP="00442E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71102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Атерома, липома, фиброма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 до 2,5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</w:tc>
      </w:tr>
      <w:tr w:rsidR="00442E74" w:rsidRPr="0085240C" w:rsidTr="00FC5C71">
        <w:trPr>
          <w:trHeight w:val="999"/>
        </w:trPr>
        <w:tc>
          <w:tcPr>
            <w:tcW w:w="497" w:type="dxa"/>
          </w:tcPr>
          <w:p w:rsidR="00442E74" w:rsidRDefault="00442E74" w:rsidP="00442E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E74" w:rsidRPr="00A037F2" w:rsidRDefault="00442E74" w:rsidP="00442E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B71102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Атерома, липома, фиброма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более 2,5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442E74" w:rsidRPr="0085240C" w:rsidTr="00FC5C71">
        <w:trPr>
          <w:trHeight w:val="837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E74" w:rsidRPr="00A037F2" w:rsidRDefault="00442E74" w:rsidP="00442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A11.04.006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Медикаментозное лечение </w:t>
            </w: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плантарногофасциита</w:t>
            </w:r>
            <w:proofErr w:type="spellEnd"/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(лечение пяточной шпоры)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442E74" w:rsidRPr="0085240C" w:rsidTr="00FC5C71">
        <w:trPr>
          <w:trHeight w:val="551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63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A11.04.004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Блокада сустава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</w:t>
            </w: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</w:tr>
      <w:tr w:rsidR="00442E74" w:rsidRPr="0085240C" w:rsidTr="00FC5C71">
        <w:trPr>
          <w:trHeight w:val="572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64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A16.01.001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Удаление инородного тела, мягких тканей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85240C" w:rsidTr="00FC5C71">
        <w:trPr>
          <w:trHeight w:val="553"/>
        </w:trPr>
        <w:tc>
          <w:tcPr>
            <w:tcW w:w="497" w:type="dxa"/>
          </w:tcPr>
          <w:p w:rsidR="00442E74" w:rsidRDefault="00442E74" w:rsidP="00442E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E74" w:rsidRPr="00A037F2" w:rsidRDefault="00442E74" w:rsidP="00442E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D23680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мозоль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1.0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442E74" w:rsidRPr="0085240C" w:rsidTr="00FC5C71">
        <w:trPr>
          <w:trHeight w:val="547"/>
        </w:trPr>
        <w:tc>
          <w:tcPr>
            <w:tcW w:w="497" w:type="dxa"/>
          </w:tcPr>
          <w:p w:rsidR="00442E74" w:rsidRPr="00D23680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D23680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мозоль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1,5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442E74" w:rsidRPr="0085240C" w:rsidTr="00FC5C71">
        <w:trPr>
          <w:trHeight w:val="554"/>
        </w:trPr>
        <w:tc>
          <w:tcPr>
            <w:tcW w:w="497" w:type="dxa"/>
          </w:tcPr>
          <w:p w:rsidR="00442E74" w:rsidRPr="00D23680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805" w:type="dxa"/>
            <w:gridSpan w:val="3"/>
          </w:tcPr>
          <w:p w:rsidR="00442E74" w:rsidRDefault="00442E74" w:rsidP="00442E74">
            <w:r w:rsidRPr="00D23680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мозоль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1,6 см и более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442E74" w:rsidRPr="0085240C" w:rsidTr="00FC5C71">
        <w:trPr>
          <w:trHeight w:val="554"/>
        </w:trPr>
        <w:tc>
          <w:tcPr>
            <w:tcW w:w="497" w:type="dxa"/>
          </w:tcPr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A16.30.076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гематомы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2E74" w:rsidRPr="0085240C" w:rsidTr="00FC5C71">
        <w:trPr>
          <w:trHeight w:val="562"/>
        </w:trPr>
        <w:tc>
          <w:tcPr>
            <w:tcW w:w="497" w:type="dxa"/>
          </w:tcPr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A16.30.076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Вскрытие </w:t>
            </w: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серомы</w:t>
            </w:r>
            <w:proofErr w:type="spellEnd"/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2E74" w:rsidRPr="0085240C" w:rsidTr="00FC5C71">
        <w:trPr>
          <w:trHeight w:val="557"/>
        </w:trPr>
        <w:tc>
          <w:tcPr>
            <w:tcW w:w="497" w:type="dxa"/>
          </w:tcPr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A11.30.024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гематомы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442E74" w:rsidRPr="0085240C" w:rsidTr="00FC5C71">
        <w:trPr>
          <w:trHeight w:val="551"/>
        </w:trPr>
        <w:tc>
          <w:tcPr>
            <w:tcW w:w="497" w:type="dxa"/>
          </w:tcPr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A11.30.024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Пункция </w:t>
            </w: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серомы</w:t>
            </w:r>
            <w:proofErr w:type="spellEnd"/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442E74" w:rsidRPr="0085240C" w:rsidTr="00FC5C71">
        <w:trPr>
          <w:trHeight w:val="572"/>
        </w:trPr>
        <w:tc>
          <w:tcPr>
            <w:tcW w:w="497" w:type="dxa"/>
          </w:tcPr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1F01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2E74" w:rsidRPr="0085240C" w:rsidTr="00FC5C71">
        <w:trPr>
          <w:trHeight w:val="553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3,5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442E74" w:rsidRPr="0085240C" w:rsidTr="00FC5C71">
        <w:trPr>
          <w:trHeight w:val="547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3,6 см до 7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442E74" w:rsidRPr="0085240C" w:rsidTr="00FC5C71">
        <w:trPr>
          <w:trHeight w:val="568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более 7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442E74" w:rsidRPr="0085240C" w:rsidTr="00FC5C71">
        <w:trPr>
          <w:trHeight w:val="832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A16.01.027.001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Краевая резекция ногтевой пластинки </w:t>
            </w: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(лечение вросшего ногтя)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442E74" w:rsidRPr="0085240C" w:rsidTr="00FC5C71">
        <w:trPr>
          <w:trHeight w:val="560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77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A16.01.027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Удаление ногтевой пластины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85240C" w:rsidTr="00FC5C71">
        <w:trPr>
          <w:trHeight w:val="554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Удаление рубца кожи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до 5 мм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442E74" w:rsidRPr="0085240C" w:rsidTr="00FC5C71">
        <w:trPr>
          <w:trHeight w:val="407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A16.01.023</w:t>
            </w:r>
          </w:p>
        </w:tc>
        <w:tc>
          <w:tcPr>
            <w:tcW w:w="3294" w:type="dxa"/>
          </w:tcPr>
          <w:p w:rsidR="00442E74" w:rsidRPr="00C81CE5" w:rsidRDefault="00442E74" w:rsidP="00442E74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42E74" w:rsidRPr="0085240C" w:rsidRDefault="00442E74" w:rsidP="00442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Удаление рубца кожи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до 5,1 мм до 1,0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5000</w:t>
            </w:r>
          </w:p>
        </w:tc>
      </w:tr>
      <w:tr w:rsidR="00442E74" w:rsidRPr="0085240C" w:rsidTr="00FC5C71">
        <w:trPr>
          <w:trHeight w:val="571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3294" w:type="dxa"/>
          </w:tcPr>
          <w:p w:rsidR="00442E74" w:rsidRPr="00C81CE5" w:rsidRDefault="00442E74" w:rsidP="00442E74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42E74" w:rsidRPr="0085240C" w:rsidRDefault="00442E74" w:rsidP="00442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рубца кожи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от 1,1 см до 2,5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442E74" w:rsidRPr="0085240C" w:rsidTr="00FC5C71">
        <w:trPr>
          <w:trHeight w:val="551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3294" w:type="dxa"/>
          </w:tcPr>
          <w:p w:rsidR="00442E74" w:rsidRPr="00C81CE5" w:rsidRDefault="00442E74" w:rsidP="00442E74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42E74" w:rsidRPr="0085240C" w:rsidRDefault="00442E74" w:rsidP="00442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рубца кожи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 xml:space="preserve">более 2,5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442E74" w:rsidRPr="0085240C" w:rsidTr="00FC5C71">
        <w:trPr>
          <w:trHeight w:val="544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82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A16.01.031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Устранение дефекта ушной раковины (с одной стороны)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15000</w:t>
            </w:r>
          </w:p>
        </w:tc>
      </w:tr>
      <w:tr w:rsidR="00442E74" w:rsidRPr="0085240C" w:rsidTr="00FC5C71">
        <w:trPr>
          <w:trHeight w:val="544"/>
        </w:trPr>
        <w:tc>
          <w:tcPr>
            <w:tcW w:w="497" w:type="dxa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83</w:t>
            </w:r>
          </w:p>
        </w:tc>
        <w:tc>
          <w:tcPr>
            <w:tcW w:w="2805" w:type="dxa"/>
            <w:gridSpan w:val="3"/>
          </w:tcPr>
          <w:p w:rsidR="00442E74" w:rsidRPr="00E11135" w:rsidRDefault="00442E74" w:rsidP="00442E7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A11.04.005</w:t>
            </w:r>
          </w:p>
        </w:tc>
        <w:tc>
          <w:tcPr>
            <w:tcW w:w="3294" w:type="dxa"/>
          </w:tcPr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E11135" w:rsidRDefault="00442E74" w:rsidP="00442E7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1113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Пункция сустава, пораженного бурситом</w:t>
            </w:r>
          </w:p>
        </w:tc>
        <w:tc>
          <w:tcPr>
            <w:tcW w:w="161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42E74" w:rsidRPr="00E11135" w:rsidRDefault="00442E74" w:rsidP="00442E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Pr="00E111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442E74" w:rsidRPr="0085240C" w:rsidTr="00FC5C71">
        <w:trPr>
          <w:trHeight w:val="552"/>
        </w:trPr>
        <w:tc>
          <w:tcPr>
            <w:tcW w:w="497" w:type="dxa"/>
          </w:tcPr>
          <w:p w:rsidR="00442E74" w:rsidRPr="004C0AC2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AC2">
              <w:rPr>
                <w:rFonts w:ascii="Times New Roman" w:hAnsi="Times New Roman" w:cs="Times New Roman"/>
                <w:sz w:val="24"/>
                <w:szCs w:val="24"/>
              </w:rPr>
              <w:t>A11.30.024.001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под УЗ-наведением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442E74" w:rsidRPr="0085240C" w:rsidTr="00FC5C71">
        <w:trPr>
          <w:trHeight w:val="552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750FDE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A16.01.004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Первичная хирургическая обработка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442E74" w:rsidRPr="0085240C" w:rsidTr="00FC5C71">
        <w:trPr>
          <w:trHeight w:val="698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750FDE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A11.01.001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кожных и подкожных новообразований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42E74" w:rsidRPr="0085240C" w:rsidTr="00FC5C71">
        <w:trPr>
          <w:trHeight w:val="572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750FDE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A16.01.004</w:t>
            </w:r>
          </w:p>
        </w:tc>
        <w:tc>
          <w:tcPr>
            <w:tcW w:w="3294" w:type="dxa"/>
          </w:tcPr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Санация полости вросшего ногтя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442E74" w:rsidRPr="0085240C" w:rsidTr="00FC5C71">
        <w:trPr>
          <w:trHeight w:val="553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A11.04.005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Пункция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гигромы</w:t>
            </w:r>
            <w:proofErr w:type="spellEnd"/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42E74" w:rsidRPr="0085240C" w:rsidTr="00FC5C71">
        <w:trPr>
          <w:trHeight w:val="418"/>
        </w:trPr>
        <w:tc>
          <w:tcPr>
            <w:tcW w:w="497" w:type="dxa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B91691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805" w:type="dxa"/>
            <w:gridSpan w:val="3"/>
          </w:tcPr>
          <w:p w:rsidR="00442E74" w:rsidRPr="0085240C" w:rsidRDefault="00442E74" w:rsidP="0044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3294" w:type="dxa"/>
          </w:tcPr>
          <w:p w:rsidR="00442E74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42E74" w:rsidRPr="0085240C" w:rsidRDefault="00442E74" w:rsidP="00442E7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Удаление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гигромы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C81CE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612" w:type="dxa"/>
            <w:gridSpan w:val="2"/>
          </w:tcPr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</w:tcPr>
          <w:p w:rsidR="00442E74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74" w:rsidRPr="0085240C" w:rsidRDefault="00442E74" w:rsidP="0044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</w:tbl>
    <w:p w:rsidR="000872C4" w:rsidRDefault="000872C4" w:rsidP="000872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28A" w:rsidRDefault="0005428A" w:rsidP="00156B2B">
      <w:pPr>
        <w:rPr>
          <w:rFonts w:ascii="Times New Roman" w:hAnsi="Times New Roman" w:cs="Times New Roman"/>
          <w:b/>
          <w:sz w:val="28"/>
          <w:szCs w:val="28"/>
        </w:rPr>
      </w:pPr>
    </w:p>
    <w:p w:rsidR="000872C4" w:rsidRPr="000872C4" w:rsidRDefault="000872C4" w:rsidP="000872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2C4">
        <w:rPr>
          <w:rFonts w:ascii="Times New Roman" w:hAnsi="Times New Roman" w:cs="Times New Roman"/>
          <w:b/>
          <w:sz w:val="28"/>
          <w:szCs w:val="28"/>
        </w:rPr>
        <w:t>Прейскурант цен на оперативные вмешательства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6189"/>
        <w:gridCol w:w="1714"/>
      </w:tblGrid>
      <w:tr w:rsidR="000872C4" w:rsidTr="00FC5C71">
        <w:tc>
          <w:tcPr>
            <w:tcW w:w="817" w:type="dxa"/>
          </w:tcPr>
          <w:p w:rsidR="000872C4" w:rsidRDefault="000872C4" w:rsidP="00FC5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</w:tcPr>
          <w:p w:rsidR="000872C4" w:rsidRDefault="000872C4" w:rsidP="00FC5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услуги</w:t>
            </w:r>
          </w:p>
        </w:tc>
        <w:tc>
          <w:tcPr>
            <w:tcW w:w="6189" w:type="dxa"/>
          </w:tcPr>
          <w:p w:rsidR="000872C4" w:rsidRDefault="000872C4" w:rsidP="00FC5C7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1895"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медицинской услуги</w:t>
            </w:r>
          </w:p>
        </w:tc>
        <w:tc>
          <w:tcPr>
            <w:tcW w:w="1714" w:type="dxa"/>
          </w:tcPr>
          <w:p w:rsidR="000872C4" w:rsidRDefault="000872C4" w:rsidP="00FC5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</w:t>
            </w:r>
          </w:p>
          <w:p w:rsidR="000A3226" w:rsidRDefault="000A3226" w:rsidP="00FC5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72C4" w:rsidTr="00FC5C71">
        <w:tc>
          <w:tcPr>
            <w:tcW w:w="817" w:type="dxa"/>
          </w:tcPr>
          <w:p w:rsidR="000872C4" w:rsidRDefault="000872C4" w:rsidP="00FC5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0872C4" w:rsidRDefault="00992E66" w:rsidP="00FC5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E66">
              <w:rPr>
                <w:rFonts w:ascii="Times New Roman" w:hAnsi="Times New Roman" w:cs="Times New Roman"/>
                <w:sz w:val="28"/>
                <w:szCs w:val="28"/>
              </w:rPr>
              <w:t>A16.20.032</w:t>
            </w:r>
          </w:p>
        </w:tc>
        <w:tc>
          <w:tcPr>
            <w:tcW w:w="6189" w:type="dxa"/>
          </w:tcPr>
          <w:p w:rsidR="000872C4" w:rsidRPr="000A3226" w:rsidRDefault="000872C4" w:rsidP="00FC5C71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32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Секторальная резекция молочной железы </w:t>
            </w:r>
          </w:p>
        </w:tc>
        <w:tc>
          <w:tcPr>
            <w:tcW w:w="1714" w:type="dxa"/>
          </w:tcPr>
          <w:p w:rsidR="000872C4" w:rsidRDefault="000872C4" w:rsidP="000872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30 000</w:t>
            </w:r>
          </w:p>
        </w:tc>
      </w:tr>
      <w:tr w:rsidR="000872C4" w:rsidTr="00FC5C71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2C4" w:rsidRPr="001F1895" w:rsidRDefault="000872C4" w:rsidP="00FC5C7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2C4" w:rsidRPr="001F1895" w:rsidRDefault="00992E66" w:rsidP="00FC5C7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92E66">
              <w:rPr>
                <w:rFonts w:ascii="Times New Roman" w:hAnsi="Times New Roman" w:cs="Times New Roman"/>
                <w:sz w:val="28"/>
                <w:szCs w:val="28"/>
              </w:rPr>
              <w:t>A16.20.036.001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72C4" w:rsidRPr="0005428A" w:rsidRDefault="0005428A" w:rsidP="00FC5C71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5428A">
              <w:rPr>
                <w:rFonts w:ascii="Times New Roman" w:hAnsi="Times New Roman" w:cs="Times New Roman"/>
                <w:b/>
                <w:sz w:val="28"/>
                <w:szCs w:val="28"/>
              </w:rPr>
              <w:t>Конизация</w:t>
            </w:r>
            <w:proofErr w:type="spellEnd"/>
            <w:r w:rsidRPr="000542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шейки матки</w:t>
            </w:r>
          </w:p>
        </w:tc>
        <w:tc>
          <w:tcPr>
            <w:tcW w:w="1714" w:type="dxa"/>
          </w:tcPr>
          <w:p w:rsidR="000872C4" w:rsidRDefault="0005428A" w:rsidP="00054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40 000</w:t>
            </w:r>
          </w:p>
        </w:tc>
      </w:tr>
    </w:tbl>
    <w:p w:rsidR="000872C4" w:rsidRDefault="000872C4" w:rsidP="00087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3048" w:rsidRPr="00E23DBD" w:rsidRDefault="00C63048" w:rsidP="00C63048">
      <w:pPr>
        <w:rPr>
          <w:sz w:val="24"/>
        </w:rPr>
      </w:pPr>
    </w:p>
    <w:p w:rsidR="00AC70CE" w:rsidRDefault="00AC70CE"/>
    <w:p w:rsidR="00AC70CE" w:rsidRDefault="00AC70CE"/>
    <w:p w:rsidR="00227539" w:rsidRDefault="00227539"/>
    <w:p w:rsidR="00227539" w:rsidRDefault="00227539"/>
    <w:p w:rsidR="00227539" w:rsidRDefault="00227539"/>
    <w:p w:rsidR="00AC70CE" w:rsidRDefault="00AC70CE"/>
    <w:sectPr w:rsidR="00AC70CE" w:rsidSect="00811128">
      <w:pgSz w:w="11906" w:h="16838"/>
      <w:pgMar w:top="142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1040"/>
    <w:rsid w:val="00001335"/>
    <w:rsid w:val="000044F3"/>
    <w:rsid w:val="000111E1"/>
    <w:rsid w:val="00015792"/>
    <w:rsid w:val="0004631B"/>
    <w:rsid w:val="0005428A"/>
    <w:rsid w:val="00060DD3"/>
    <w:rsid w:val="000872C4"/>
    <w:rsid w:val="000938B9"/>
    <w:rsid w:val="000A3226"/>
    <w:rsid w:val="000D6FE2"/>
    <w:rsid w:val="00156B2B"/>
    <w:rsid w:val="00160DBD"/>
    <w:rsid w:val="001A32D0"/>
    <w:rsid w:val="001C16F5"/>
    <w:rsid w:val="001C291B"/>
    <w:rsid w:val="00227539"/>
    <w:rsid w:val="002C1935"/>
    <w:rsid w:val="002F0DE5"/>
    <w:rsid w:val="00372D2E"/>
    <w:rsid w:val="00375DEC"/>
    <w:rsid w:val="003B12AF"/>
    <w:rsid w:val="003C3E58"/>
    <w:rsid w:val="00412D96"/>
    <w:rsid w:val="00442E74"/>
    <w:rsid w:val="004504CE"/>
    <w:rsid w:val="00451B88"/>
    <w:rsid w:val="004A79AA"/>
    <w:rsid w:val="004E3918"/>
    <w:rsid w:val="004E6E6E"/>
    <w:rsid w:val="005A6E85"/>
    <w:rsid w:val="005C1162"/>
    <w:rsid w:val="00603EAD"/>
    <w:rsid w:val="00616DAF"/>
    <w:rsid w:val="00651E2D"/>
    <w:rsid w:val="00667AFD"/>
    <w:rsid w:val="006B03CB"/>
    <w:rsid w:val="006F13DA"/>
    <w:rsid w:val="007127E9"/>
    <w:rsid w:val="00751F33"/>
    <w:rsid w:val="00757333"/>
    <w:rsid w:val="007B7027"/>
    <w:rsid w:val="007B7E70"/>
    <w:rsid w:val="008018D1"/>
    <w:rsid w:val="00811128"/>
    <w:rsid w:val="00811962"/>
    <w:rsid w:val="00871040"/>
    <w:rsid w:val="008912CE"/>
    <w:rsid w:val="008A719D"/>
    <w:rsid w:val="008C6E1A"/>
    <w:rsid w:val="008F7182"/>
    <w:rsid w:val="009523B2"/>
    <w:rsid w:val="00960887"/>
    <w:rsid w:val="00992E66"/>
    <w:rsid w:val="009A2C07"/>
    <w:rsid w:val="009C37B0"/>
    <w:rsid w:val="009D6891"/>
    <w:rsid w:val="009F2833"/>
    <w:rsid w:val="00A037F2"/>
    <w:rsid w:val="00A137B7"/>
    <w:rsid w:val="00A2042D"/>
    <w:rsid w:val="00A26CB4"/>
    <w:rsid w:val="00AC2746"/>
    <w:rsid w:val="00AC70CE"/>
    <w:rsid w:val="00AD140F"/>
    <w:rsid w:val="00AF5E30"/>
    <w:rsid w:val="00B252F1"/>
    <w:rsid w:val="00B96EEF"/>
    <w:rsid w:val="00BB2F04"/>
    <w:rsid w:val="00BE211C"/>
    <w:rsid w:val="00C63048"/>
    <w:rsid w:val="00C76275"/>
    <w:rsid w:val="00CD1F4B"/>
    <w:rsid w:val="00D31F81"/>
    <w:rsid w:val="00D84891"/>
    <w:rsid w:val="00DF5381"/>
    <w:rsid w:val="00DF5AF4"/>
    <w:rsid w:val="00E02F75"/>
    <w:rsid w:val="00E11135"/>
    <w:rsid w:val="00E25F7D"/>
    <w:rsid w:val="00E55B36"/>
    <w:rsid w:val="00E90E4E"/>
    <w:rsid w:val="00EE52EA"/>
    <w:rsid w:val="00F279E9"/>
    <w:rsid w:val="00F50634"/>
    <w:rsid w:val="00F61922"/>
    <w:rsid w:val="00FC5C71"/>
    <w:rsid w:val="00FF05BB"/>
    <w:rsid w:val="00FF3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C9F7E"/>
  <w15:docId w15:val="{F121E644-206F-4AF1-AFEE-1754EDE6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7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7539"/>
    <w:rPr>
      <w:rFonts w:ascii="Segoe UI" w:hAnsi="Segoe UI" w:cs="Segoe UI"/>
      <w:sz w:val="18"/>
      <w:szCs w:val="18"/>
    </w:rPr>
  </w:style>
  <w:style w:type="paragraph" w:customStyle="1" w:styleId="a6">
    <w:name w:val="Нормальный (таблица)"/>
    <w:basedOn w:val="a"/>
    <w:next w:val="a"/>
    <w:uiPriority w:val="99"/>
    <w:rsid w:val="000872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56967-4D74-44DB-BF69-9C31E995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65</cp:revision>
  <cp:lastPrinted>2024-01-31T01:12:00Z</cp:lastPrinted>
  <dcterms:created xsi:type="dcterms:W3CDTF">2021-05-18T01:33:00Z</dcterms:created>
  <dcterms:modified xsi:type="dcterms:W3CDTF">2025-12-19T02:07:00Z</dcterms:modified>
</cp:coreProperties>
</file>